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44D" w:rsidRDefault="0092444D" w:rsidP="0092444D">
      <w:pPr>
        <w:numPr>
          <w:ilvl w:val="0"/>
          <w:numId w:val="1"/>
        </w:num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A3FA9">
        <w:rPr>
          <w:rFonts w:eastAsia="Calibri"/>
          <w:sz w:val="28"/>
          <w:szCs w:val="28"/>
          <w:lang w:eastAsia="en-US"/>
        </w:rPr>
        <w:t>Планируемые результаты освоения учебного предмета.</w:t>
      </w:r>
    </w:p>
    <w:tbl>
      <w:tblPr>
        <w:tblStyle w:val="a3"/>
        <w:tblW w:w="5051" w:type="pct"/>
        <w:tblLook w:val="04A0" w:firstRow="1" w:lastRow="0" w:firstColumn="1" w:lastColumn="0" w:noHBand="0" w:noVBand="1"/>
      </w:tblPr>
      <w:tblGrid>
        <w:gridCol w:w="6737"/>
        <w:gridCol w:w="4089"/>
        <w:gridCol w:w="6"/>
        <w:gridCol w:w="3877"/>
      </w:tblGrid>
      <w:tr w:rsidR="0092444D" w:rsidTr="0092444D">
        <w:trPr>
          <w:trHeight w:val="380"/>
        </w:trPr>
        <w:tc>
          <w:tcPr>
            <w:tcW w:w="2290" w:type="pct"/>
          </w:tcPr>
          <w:p w:rsidR="0092444D" w:rsidRDefault="0092444D" w:rsidP="0092444D">
            <w:pPr>
              <w:spacing w:after="160" w:line="259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2710" w:type="pct"/>
            <w:gridSpan w:val="3"/>
          </w:tcPr>
          <w:p w:rsidR="0092444D" w:rsidRDefault="0092444D" w:rsidP="0092444D">
            <w:pPr>
              <w:spacing w:after="160" w:line="259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Планируемый результат</w:t>
            </w:r>
          </w:p>
        </w:tc>
      </w:tr>
      <w:tr w:rsidR="0092444D" w:rsidTr="0092444D">
        <w:trPr>
          <w:trHeight w:val="364"/>
        </w:trPr>
        <w:tc>
          <w:tcPr>
            <w:tcW w:w="2290" w:type="pct"/>
          </w:tcPr>
          <w:p w:rsidR="0092444D" w:rsidRDefault="0092444D" w:rsidP="0092444D">
            <w:pPr>
              <w:spacing w:after="160" w:line="259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90" w:type="pct"/>
          </w:tcPr>
          <w:p w:rsidR="0092444D" w:rsidRDefault="0092444D" w:rsidP="0092444D">
            <w:pPr>
              <w:spacing w:after="160" w:line="259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Ученик должен знать/понимать</w:t>
            </w:r>
          </w:p>
        </w:tc>
        <w:tc>
          <w:tcPr>
            <w:tcW w:w="1320" w:type="pct"/>
            <w:gridSpan w:val="2"/>
          </w:tcPr>
          <w:p w:rsidR="0092444D" w:rsidRDefault="0092444D" w:rsidP="0092444D">
            <w:pPr>
              <w:spacing w:after="160" w:line="259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Ученик должен уметь</w:t>
            </w:r>
          </w:p>
        </w:tc>
      </w:tr>
      <w:tr w:rsidR="0092444D" w:rsidTr="0092444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2290" w:type="pct"/>
            <w:tcBorders>
              <w:left w:val="single" w:sz="4" w:space="0" w:color="auto"/>
              <w:bottom w:val="single" w:sz="4" w:space="0" w:color="auto"/>
            </w:tcBorders>
          </w:tcPr>
          <w:p w:rsidR="0092444D" w:rsidRDefault="0092444D" w:rsidP="00AB3CEE"/>
        </w:tc>
        <w:tc>
          <w:tcPr>
            <w:tcW w:w="13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444D" w:rsidRDefault="0092444D" w:rsidP="0092444D"/>
        </w:tc>
        <w:tc>
          <w:tcPr>
            <w:tcW w:w="1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4D" w:rsidRDefault="0092444D" w:rsidP="0092444D"/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3A0225" w:rsidP="00DB4E2A">
            <w:r>
              <w:rPr>
                <w:b/>
                <w:sz w:val="20"/>
                <w:szCs w:val="20"/>
              </w:rPr>
              <w:t>Введение – 2 часа</w:t>
            </w:r>
          </w:p>
        </w:tc>
        <w:tc>
          <w:tcPr>
            <w:tcW w:w="1392" w:type="pct"/>
            <w:gridSpan w:val="2"/>
          </w:tcPr>
          <w:p w:rsidR="00AB3CEE" w:rsidRPr="00D32622" w:rsidRDefault="00AB3CEE" w:rsidP="00AB3CEE">
            <w:pPr>
              <w:jc w:val="center"/>
              <w:rPr>
                <w:sz w:val="20"/>
                <w:szCs w:val="20"/>
              </w:rPr>
            </w:pPr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понятия: механическое движение, материальная точка, тело отсчёта, система отсчёта. </w:t>
            </w:r>
          </w:p>
          <w:p w:rsidR="0092444D" w:rsidRDefault="00AB3CEE" w:rsidP="00AB3CEE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приводить примеры механического движения.</w:t>
            </w:r>
          </w:p>
        </w:tc>
        <w:tc>
          <w:tcPr>
            <w:tcW w:w="1318" w:type="pct"/>
          </w:tcPr>
          <w:p w:rsidR="0092444D" w:rsidRDefault="00AB3CEE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приводить примеры механического движения.</w:t>
            </w:r>
          </w:p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AB3CEE" w:rsidP="00DB4E2A">
            <w:r w:rsidRPr="00D32622">
              <w:rPr>
                <w:sz w:val="20"/>
                <w:szCs w:val="20"/>
              </w:rPr>
              <w:t>Физика и познание мира. Классическая механика и область её применения</w:t>
            </w:r>
          </w:p>
        </w:tc>
        <w:tc>
          <w:tcPr>
            <w:tcW w:w="1392" w:type="pct"/>
            <w:gridSpan w:val="2"/>
          </w:tcPr>
          <w:p w:rsidR="003B4BEA" w:rsidRPr="003B4BEA" w:rsidRDefault="003B4BEA" w:rsidP="003B4BEA">
            <w:pPr>
              <w:jc w:val="center"/>
              <w:rPr>
                <w:sz w:val="20"/>
                <w:szCs w:val="20"/>
              </w:rPr>
            </w:pPr>
            <w:r w:rsidRPr="003B4BEA">
              <w:rPr>
                <w:b/>
                <w:sz w:val="20"/>
                <w:szCs w:val="20"/>
              </w:rPr>
              <w:t xml:space="preserve">Знать </w:t>
            </w:r>
            <w:r w:rsidRPr="003B4BEA">
              <w:rPr>
                <w:sz w:val="20"/>
                <w:szCs w:val="20"/>
              </w:rPr>
              <w:t>смысл понятий: физическое явление, гипотеза, закон, теория, взаимодействие; вклад российских и зарубежных учёных в развитие физики.</w:t>
            </w:r>
          </w:p>
          <w:p w:rsidR="0092444D" w:rsidRDefault="0092444D" w:rsidP="00DB4E2A"/>
        </w:tc>
        <w:tc>
          <w:tcPr>
            <w:tcW w:w="1318" w:type="pct"/>
          </w:tcPr>
          <w:p w:rsidR="0092444D" w:rsidRDefault="003B4BEA" w:rsidP="00DB4E2A">
            <w:r w:rsidRPr="00D32622">
              <w:rPr>
                <w:sz w:val="20"/>
                <w:szCs w:val="20"/>
                <w:lang w:val="x-none"/>
              </w:rPr>
              <w:t>Умеют заменять термины определениями.  Выражают смысл ситуации различными средствами (рисунки, символы, схемы, знаки</w:t>
            </w:r>
          </w:p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AB3CEE" w:rsidP="00DB4E2A">
            <w:r w:rsidRPr="00D32622">
              <w:rPr>
                <w:sz w:val="20"/>
                <w:szCs w:val="20"/>
              </w:rPr>
              <w:t>Физические величины и их измерение.</w:t>
            </w:r>
          </w:p>
        </w:tc>
        <w:tc>
          <w:tcPr>
            <w:tcW w:w="1392" w:type="pct"/>
            <w:gridSpan w:val="2"/>
          </w:tcPr>
          <w:p w:rsidR="0092444D" w:rsidRDefault="003B4BEA" w:rsidP="00DB4E2A">
            <w:r w:rsidRPr="00D32622">
              <w:rPr>
                <w:sz w:val="20"/>
                <w:szCs w:val="20"/>
              </w:rPr>
              <w:t>Высказывать гипотезы для объяснения наблюдаемых явлений</w:t>
            </w:r>
          </w:p>
        </w:tc>
        <w:tc>
          <w:tcPr>
            <w:tcW w:w="1318" w:type="pct"/>
          </w:tcPr>
          <w:p w:rsidR="0092444D" w:rsidRDefault="00317BC0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отличать гипотезы от научных теорий; уметь приводить примеры, показывающие, что наблюдения и эксперимент являются основой для выдвижения гипотез и теорий.</w:t>
            </w:r>
          </w:p>
        </w:tc>
        <w:bookmarkStart w:id="0" w:name="_GoBack"/>
        <w:bookmarkEnd w:id="0"/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AB3CEE" w:rsidP="00DB4E2A">
            <w:r w:rsidRPr="00D32622">
              <w:rPr>
                <w:b/>
                <w:sz w:val="20"/>
                <w:szCs w:val="20"/>
              </w:rPr>
              <w:t>Основы механики– 26 ч</w:t>
            </w:r>
          </w:p>
        </w:tc>
        <w:tc>
          <w:tcPr>
            <w:tcW w:w="1392" w:type="pct"/>
            <w:gridSpan w:val="2"/>
          </w:tcPr>
          <w:p w:rsidR="0092444D" w:rsidRDefault="0092444D" w:rsidP="00DB4E2A"/>
        </w:tc>
        <w:tc>
          <w:tcPr>
            <w:tcW w:w="1318" w:type="pct"/>
          </w:tcPr>
          <w:p w:rsidR="0092444D" w:rsidRDefault="0092444D" w:rsidP="00DB4E2A"/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AB3CEE" w:rsidP="00DB4E2A">
            <w:r w:rsidRPr="00D32622">
              <w:rPr>
                <w:sz w:val="20"/>
                <w:szCs w:val="20"/>
              </w:rPr>
              <w:t>Механическое движение. Материальная точка. Система отсчёта.</w:t>
            </w:r>
          </w:p>
        </w:tc>
        <w:tc>
          <w:tcPr>
            <w:tcW w:w="1392" w:type="pct"/>
            <w:gridSpan w:val="2"/>
          </w:tcPr>
          <w:p w:rsidR="00317BC0" w:rsidRPr="00317BC0" w:rsidRDefault="00317BC0" w:rsidP="00317BC0">
            <w:pPr>
              <w:jc w:val="center"/>
              <w:rPr>
                <w:sz w:val="20"/>
                <w:szCs w:val="20"/>
              </w:rPr>
            </w:pPr>
            <w:r w:rsidRPr="00317BC0">
              <w:rPr>
                <w:b/>
                <w:sz w:val="20"/>
                <w:szCs w:val="20"/>
              </w:rPr>
              <w:t>Знать</w:t>
            </w:r>
            <w:r w:rsidRPr="00317BC0">
              <w:rPr>
                <w:sz w:val="20"/>
                <w:szCs w:val="20"/>
              </w:rPr>
              <w:t xml:space="preserve"> понятия: механическое движение, материальная точка, тело отсчёта, система отсчёта. </w:t>
            </w:r>
          </w:p>
          <w:p w:rsidR="0092444D" w:rsidRDefault="0092444D" w:rsidP="00DB4E2A"/>
        </w:tc>
        <w:tc>
          <w:tcPr>
            <w:tcW w:w="1318" w:type="pct"/>
          </w:tcPr>
          <w:p w:rsidR="0092444D" w:rsidRDefault="00317BC0" w:rsidP="00DB4E2A">
            <w:r w:rsidRPr="00D32622">
              <w:rPr>
                <w:sz w:val="20"/>
                <w:szCs w:val="20"/>
              </w:rPr>
              <w:t>Определять координаты, пройденный путь, скорость и ускорение тела по уравнениям зависимости координат и проекций скорости от времени.</w:t>
            </w:r>
          </w:p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AB3CEE" w:rsidP="00DB4E2A">
            <w:r w:rsidRPr="00D32622">
              <w:rPr>
                <w:sz w:val="20"/>
                <w:szCs w:val="20"/>
              </w:rPr>
              <w:t>Траектория. Путь. Перемещение.</w:t>
            </w:r>
          </w:p>
        </w:tc>
        <w:tc>
          <w:tcPr>
            <w:tcW w:w="1392" w:type="pct"/>
            <w:gridSpan w:val="2"/>
          </w:tcPr>
          <w:p w:rsidR="00317BC0" w:rsidRPr="00317BC0" w:rsidRDefault="00317BC0" w:rsidP="00317BC0">
            <w:pPr>
              <w:rPr>
                <w:sz w:val="20"/>
                <w:szCs w:val="20"/>
              </w:rPr>
            </w:pPr>
            <w:r w:rsidRPr="00317BC0">
              <w:rPr>
                <w:b/>
                <w:sz w:val="20"/>
                <w:szCs w:val="20"/>
              </w:rPr>
              <w:t xml:space="preserve">Знать </w:t>
            </w:r>
            <w:r w:rsidRPr="00317BC0">
              <w:rPr>
                <w:sz w:val="20"/>
                <w:szCs w:val="20"/>
              </w:rPr>
              <w:t xml:space="preserve">понятия: траектория, путь, перемещение. </w:t>
            </w:r>
          </w:p>
          <w:p w:rsidR="0092444D" w:rsidRDefault="0092444D" w:rsidP="00DB4E2A"/>
        </w:tc>
        <w:tc>
          <w:tcPr>
            <w:tcW w:w="1318" w:type="pct"/>
          </w:tcPr>
          <w:p w:rsidR="00317BC0" w:rsidRPr="00317BC0" w:rsidRDefault="00317BC0" w:rsidP="00317BC0">
            <w:pPr>
              <w:jc w:val="center"/>
              <w:rPr>
                <w:sz w:val="20"/>
                <w:szCs w:val="20"/>
              </w:rPr>
            </w:pPr>
            <w:r w:rsidRPr="00317BC0">
              <w:rPr>
                <w:b/>
                <w:sz w:val="20"/>
                <w:szCs w:val="20"/>
              </w:rPr>
              <w:t>Уметь</w:t>
            </w:r>
            <w:r w:rsidRPr="00317BC0">
              <w:rPr>
                <w:sz w:val="20"/>
                <w:szCs w:val="20"/>
              </w:rPr>
              <w:t xml:space="preserve"> объяснять их физический смысл,</w:t>
            </w:r>
          </w:p>
          <w:p w:rsidR="0092444D" w:rsidRDefault="00317BC0" w:rsidP="00317BC0">
            <w:r w:rsidRPr="00317BC0">
              <w:rPr>
                <w:sz w:val="20"/>
                <w:szCs w:val="20"/>
              </w:rPr>
              <w:t>определять координаты движущегося тела.</w:t>
            </w:r>
          </w:p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E93552" w:rsidRPr="00D32622" w:rsidRDefault="00E93552" w:rsidP="00317BC0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Равномерное прямолинейное движение.</w:t>
            </w:r>
          </w:p>
          <w:p w:rsidR="0092444D" w:rsidRDefault="00E93552" w:rsidP="00E93552">
            <w:r w:rsidRPr="00D32622">
              <w:rPr>
                <w:sz w:val="20"/>
                <w:szCs w:val="20"/>
              </w:rPr>
              <w:t>Стартовая диагностика.</w:t>
            </w:r>
          </w:p>
        </w:tc>
        <w:tc>
          <w:tcPr>
            <w:tcW w:w="1392" w:type="pct"/>
            <w:gridSpan w:val="2"/>
          </w:tcPr>
          <w:p w:rsidR="00317BC0" w:rsidRPr="00317BC0" w:rsidRDefault="00317BC0" w:rsidP="00317BC0">
            <w:pPr>
              <w:jc w:val="center"/>
              <w:rPr>
                <w:sz w:val="20"/>
                <w:szCs w:val="20"/>
              </w:rPr>
            </w:pPr>
            <w:r w:rsidRPr="00317BC0">
              <w:rPr>
                <w:b/>
                <w:sz w:val="20"/>
                <w:szCs w:val="20"/>
              </w:rPr>
              <w:t xml:space="preserve">Знать </w:t>
            </w:r>
            <w:r w:rsidRPr="00317BC0">
              <w:rPr>
                <w:sz w:val="20"/>
                <w:szCs w:val="20"/>
              </w:rPr>
              <w:t>физический смысл</w:t>
            </w:r>
            <w:r w:rsidRPr="00317BC0">
              <w:rPr>
                <w:b/>
                <w:sz w:val="20"/>
                <w:szCs w:val="20"/>
              </w:rPr>
              <w:t xml:space="preserve"> </w:t>
            </w:r>
            <w:r w:rsidRPr="00317BC0">
              <w:rPr>
                <w:sz w:val="20"/>
                <w:szCs w:val="20"/>
              </w:rPr>
              <w:t xml:space="preserve">понятия скорость; законы прямолинейного равномерного движения. </w:t>
            </w:r>
          </w:p>
          <w:p w:rsidR="0092444D" w:rsidRDefault="0092444D" w:rsidP="00DB4E2A"/>
        </w:tc>
        <w:tc>
          <w:tcPr>
            <w:tcW w:w="1318" w:type="pct"/>
          </w:tcPr>
          <w:p w:rsidR="0092444D" w:rsidRDefault="00317BC0" w:rsidP="00DB4E2A">
            <w:r w:rsidRPr="00D32622">
              <w:rPr>
                <w:b/>
                <w:sz w:val="20"/>
                <w:szCs w:val="20"/>
              </w:rPr>
              <w:t xml:space="preserve">Уметь </w:t>
            </w:r>
            <w:r w:rsidRPr="00D32622">
              <w:rPr>
                <w:sz w:val="20"/>
                <w:szCs w:val="20"/>
              </w:rPr>
              <w:t>описать и объяснить движение.</w:t>
            </w:r>
          </w:p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E93552" w:rsidRPr="00D32622" w:rsidRDefault="00E93552" w:rsidP="00E93552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Графическое представление прямолинейного равномерного движения.</w:t>
            </w:r>
          </w:p>
          <w:p w:rsidR="0092444D" w:rsidRDefault="0092444D" w:rsidP="00DB4E2A"/>
        </w:tc>
        <w:tc>
          <w:tcPr>
            <w:tcW w:w="1392" w:type="pct"/>
            <w:gridSpan w:val="2"/>
          </w:tcPr>
          <w:p w:rsidR="00317BC0" w:rsidRPr="00317BC0" w:rsidRDefault="00317BC0" w:rsidP="00317BC0">
            <w:pPr>
              <w:jc w:val="center"/>
              <w:rPr>
                <w:sz w:val="20"/>
                <w:szCs w:val="20"/>
              </w:rPr>
            </w:pPr>
            <w:r w:rsidRPr="00317BC0">
              <w:rPr>
                <w:b/>
                <w:sz w:val="20"/>
                <w:szCs w:val="20"/>
              </w:rPr>
              <w:t xml:space="preserve">Знать </w:t>
            </w:r>
            <w:r w:rsidRPr="00317BC0">
              <w:rPr>
                <w:sz w:val="20"/>
                <w:szCs w:val="20"/>
              </w:rPr>
              <w:t>уравнения зависимости скорости и координаты от времени при прямолинейном равномерном движении.</w:t>
            </w:r>
          </w:p>
          <w:p w:rsidR="0092444D" w:rsidRDefault="0092444D" w:rsidP="00DB4E2A"/>
        </w:tc>
        <w:tc>
          <w:tcPr>
            <w:tcW w:w="1318" w:type="pct"/>
          </w:tcPr>
          <w:p w:rsidR="0092444D" w:rsidRDefault="00317BC0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читать и анализировать графики зависимости скорости и координаты от времени, уметь составлять уравнения по приведённым графикам.</w:t>
            </w:r>
          </w:p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E93552" w:rsidP="00DB4E2A">
            <w:r w:rsidRPr="00D32622">
              <w:rPr>
                <w:sz w:val="20"/>
                <w:szCs w:val="20"/>
              </w:rPr>
              <w:lastRenderedPageBreak/>
              <w:t>Решение задач на прямолинейное равномерное движение.</w:t>
            </w:r>
          </w:p>
        </w:tc>
        <w:tc>
          <w:tcPr>
            <w:tcW w:w="1392" w:type="pct"/>
            <w:gridSpan w:val="2"/>
          </w:tcPr>
          <w:p w:rsidR="0092444D" w:rsidRDefault="00317BC0" w:rsidP="00DB4E2A">
            <w:r w:rsidRPr="00D32622">
              <w:rPr>
                <w:b/>
                <w:sz w:val="20"/>
                <w:szCs w:val="20"/>
              </w:rPr>
              <w:t xml:space="preserve">Уметь </w:t>
            </w:r>
            <w:r w:rsidRPr="00D32622">
              <w:rPr>
                <w:sz w:val="20"/>
                <w:szCs w:val="20"/>
              </w:rPr>
              <w:t>решать аналитически и графически задачи на определение места и времени встречи двух тел, на определение координаты движущегося тела, на определение связей между кинематическими величинами.</w:t>
            </w:r>
          </w:p>
        </w:tc>
        <w:tc>
          <w:tcPr>
            <w:tcW w:w="1318" w:type="pct"/>
          </w:tcPr>
          <w:p w:rsidR="00317BC0" w:rsidRPr="00317BC0" w:rsidRDefault="00317BC0" w:rsidP="00317BC0">
            <w:pPr>
              <w:jc w:val="center"/>
              <w:rPr>
                <w:b/>
                <w:sz w:val="20"/>
                <w:szCs w:val="20"/>
              </w:rPr>
            </w:pPr>
            <w:r w:rsidRPr="00317BC0">
              <w:rPr>
                <w:sz w:val="20"/>
                <w:szCs w:val="20"/>
              </w:rPr>
              <w:t>Умеют выбирать обобщенные стратегии решения задачи</w:t>
            </w:r>
          </w:p>
          <w:p w:rsidR="0092444D" w:rsidRDefault="0092444D" w:rsidP="00DB4E2A"/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E93552" w:rsidP="00DB4E2A">
            <w:r w:rsidRPr="00D32622">
              <w:rPr>
                <w:sz w:val="20"/>
                <w:szCs w:val="20"/>
              </w:rPr>
              <w:t>Прямолинейное равноускоренное движение. Ускорение.</w:t>
            </w:r>
          </w:p>
        </w:tc>
        <w:tc>
          <w:tcPr>
            <w:tcW w:w="1392" w:type="pct"/>
            <w:gridSpan w:val="2"/>
          </w:tcPr>
          <w:p w:rsidR="00317BC0" w:rsidRPr="00317BC0" w:rsidRDefault="00317BC0" w:rsidP="00317BC0">
            <w:pPr>
              <w:jc w:val="center"/>
              <w:rPr>
                <w:sz w:val="20"/>
                <w:szCs w:val="20"/>
              </w:rPr>
            </w:pPr>
            <w:r w:rsidRPr="00317BC0">
              <w:rPr>
                <w:b/>
                <w:sz w:val="20"/>
                <w:szCs w:val="20"/>
              </w:rPr>
              <w:t xml:space="preserve">Знать </w:t>
            </w:r>
            <w:r w:rsidRPr="00317BC0">
              <w:rPr>
                <w:sz w:val="20"/>
                <w:szCs w:val="20"/>
              </w:rPr>
              <w:t>физический смысл понятия скорости; средней скорости, мгновенной скорости,</w:t>
            </w:r>
          </w:p>
          <w:p w:rsidR="00317BC0" w:rsidRPr="00317BC0" w:rsidRDefault="00317BC0" w:rsidP="00317BC0">
            <w:pPr>
              <w:jc w:val="center"/>
              <w:rPr>
                <w:sz w:val="20"/>
                <w:szCs w:val="20"/>
              </w:rPr>
            </w:pPr>
            <w:r w:rsidRPr="00317BC0">
              <w:rPr>
                <w:sz w:val="20"/>
                <w:szCs w:val="20"/>
              </w:rPr>
              <w:t>уравнения зависимости скорости от времени при прямолинейном равноускоренном движении.</w:t>
            </w:r>
          </w:p>
          <w:p w:rsidR="0092444D" w:rsidRDefault="0092444D" w:rsidP="00DB4E2A"/>
        </w:tc>
        <w:tc>
          <w:tcPr>
            <w:tcW w:w="1318" w:type="pct"/>
          </w:tcPr>
          <w:p w:rsidR="0092444D" w:rsidRDefault="00317BC0" w:rsidP="00DB4E2A">
            <w:r w:rsidRPr="00D32622">
              <w:rPr>
                <w:sz w:val="20"/>
                <w:szCs w:val="20"/>
                <w:lang w:val="x-none"/>
              </w:rPr>
              <w:t>Имеют навыки конструктивного общения, взаимопонимания</w:t>
            </w:r>
            <w:r w:rsidRPr="00D32622">
              <w:rPr>
                <w:sz w:val="20"/>
                <w:szCs w:val="20"/>
              </w:rPr>
              <w:t>.</w:t>
            </w:r>
          </w:p>
        </w:tc>
      </w:tr>
      <w:tr w:rsidR="0092444D" w:rsidTr="0092444D">
        <w:trPr>
          <w:trHeight w:val="100"/>
        </w:trPr>
        <w:tc>
          <w:tcPr>
            <w:tcW w:w="2290" w:type="pct"/>
          </w:tcPr>
          <w:p w:rsidR="0092444D" w:rsidRDefault="00E93552" w:rsidP="00DB4E2A">
            <w:r w:rsidRPr="00D32622">
              <w:rPr>
                <w:sz w:val="20"/>
                <w:szCs w:val="20"/>
              </w:rPr>
              <w:t xml:space="preserve">Скорость прямолинейного </w:t>
            </w:r>
            <w:proofErr w:type="gramStart"/>
            <w:r w:rsidRPr="00D32622">
              <w:rPr>
                <w:sz w:val="20"/>
                <w:szCs w:val="20"/>
              </w:rPr>
              <w:t>равноускоренного  движения</w:t>
            </w:r>
            <w:proofErr w:type="gramEnd"/>
            <w:r w:rsidRPr="00D32622">
              <w:rPr>
                <w:sz w:val="20"/>
                <w:szCs w:val="20"/>
              </w:rPr>
              <w:t>. График скорости.</w:t>
            </w:r>
          </w:p>
        </w:tc>
        <w:tc>
          <w:tcPr>
            <w:tcW w:w="1392" w:type="pct"/>
            <w:gridSpan w:val="2"/>
          </w:tcPr>
          <w:p w:rsidR="0092444D" w:rsidRDefault="00397CB7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читать и анализировать графики зависимости скорости от времени, уметь составлять уравнения по приведённым графикам</w:t>
            </w:r>
          </w:p>
        </w:tc>
        <w:tc>
          <w:tcPr>
            <w:tcW w:w="1318" w:type="pct"/>
          </w:tcPr>
          <w:p w:rsidR="0092444D" w:rsidRDefault="00397CB7" w:rsidP="00DB4E2A">
            <w:r w:rsidRPr="00D32622">
              <w:rPr>
                <w:sz w:val="20"/>
                <w:szCs w:val="20"/>
              </w:rPr>
              <w:t>Общаются и взаимодействуют с партнерами по совместной деятельности</w:t>
            </w:r>
          </w:p>
        </w:tc>
      </w:tr>
      <w:tr w:rsidR="00E93552" w:rsidTr="0092444D">
        <w:trPr>
          <w:trHeight w:val="100"/>
        </w:trPr>
        <w:tc>
          <w:tcPr>
            <w:tcW w:w="2290" w:type="pct"/>
          </w:tcPr>
          <w:p w:rsidR="00E93552" w:rsidRDefault="00E93552" w:rsidP="00E93552">
            <w:r w:rsidRPr="00D32622">
              <w:rPr>
                <w:sz w:val="20"/>
                <w:szCs w:val="20"/>
              </w:rPr>
              <w:t>Перемещение при прямолинейном равноускоренном движении без начальной скорости</w:t>
            </w:r>
          </w:p>
        </w:tc>
        <w:tc>
          <w:tcPr>
            <w:tcW w:w="1392" w:type="pct"/>
            <w:gridSpan w:val="2"/>
          </w:tcPr>
          <w:p w:rsidR="00E93552" w:rsidRDefault="00397CB7" w:rsidP="00E93552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читать и анализировать графики зависимости скорости от времени, уметь составлять уравнения по приведённым графикам</w:t>
            </w:r>
          </w:p>
        </w:tc>
        <w:tc>
          <w:tcPr>
            <w:tcW w:w="1318" w:type="pct"/>
          </w:tcPr>
          <w:p w:rsidR="00E93552" w:rsidRDefault="00397CB7" w:rsidP="00E93552">
            <w:r w:rsidRPr="00D32622">
              <w:rPr>
                <w:sz w:val="20"/>
                <w:szCs w:val="20"/>
              </w:rPr>
              <w:t>Развитие высокой социальной и профессиональной мобильности на основе непрерывного образования и компетентности уметь учиться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E93552" w:rsidP="00DB4E2A">
            <w:r w:rsidRPr="00D32622">
              <w:rPr>
                <w:sz w:val="20"/>
                <w:szCs w:val="20"/>
              </w:rPr>
              <w:t>Графический метод решения задач на равноускоренное движение</w:t>
            </w:r>
          </w:p>
        </w:tc>
        <w:tc>
          <w:tcPr>
            <w:tcW w:w="1392" w:type="pct"/>
            <w:gridSpan w:val="2"/>
          </w:tcPr>
          <w:p w:rsidR="00E93552" w:rsidRDefault="00397CB7" w:rsidP="00DB4E2A">
            <w:r w:rsidRPr="00D32622">
              <w:rPr>
                <w:b/>
                <w:sz w:val="20"/>
                <w:szCs w:val="20"/>
              </w:rPr>
              <w:t xml:space="preserve">Знать </w:t>
            </w:r>
            <w:r w:rsidRPr="00D32622">
              <w:rPr>
                <w:sz w:val="20"/>
                <w:szCs w:val="20"/>
              </w:rPr>
              <w:t>законы прямолинейного равноускоренного движения.</w:t>
            </w:r>
          </w:p>
        </w:tc>
        <w:tc>
          <w:tcPr>
            <w:tcW w:w="1318" w:type="pct"/>
          </w:tcPr>
          <w:p w:rsidR="00E93552" w:rsidRDefault="00397CB7" w:rsidP="00DB4E2A">
            <w:r w:rsidRPr="00D32622">
              <w:rPr>
                <w:sz w:val="20"/>
                <w:szCs w:val="20"/>
              </w:rPr>
              <w:t>Уметь определять путь, перемещение и среднюю скорость при прямолинейном равноускоренном движении, читать графики пути и скорости, составлять уравнения прямолинейного равноускоренного движения.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E935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Первичный инструктаж по ТБ на рабочем месте. </w:t>
            </w:r>
            <w:r w:rsidRPr="00D32622">
              <w:rPr>
                <w:sz w:val="20"/>
                <w:szCs w:val="20"/>
              </w:rPr>
              <w:t>Лабораторная работа №1</w:t>
            </w:r>
          </w:p>
          <w:p w:rsidR="00E93552" w:rsidRDefault="00E93552" w:rsidP="00E93552">
            <w:r w:rsidRPr="00D32622">
              <w:rPr>
                <w:sz w:val="20"/>
                <w:szCs w:val="20"/>
              </w:rPr>
              <w:t>«Исследование равноускоренного движения без начальной скорости».</w:t>
            </w:r>
          </w:p>
        </w:tc>
        <w:tc>
          <w:tcPr>
            <w:tcW w:w="1392" w:type="pct"/>
            <w:gridSpan w:val="2"/>
          </w:tcPr>
          <w:p w:rsidR="00E93552" w:rsidRDefault="00397CB7" w:rsidP="00DB4E2A">
            <w:r w:rsidRPr="00D32622">
              <w:rPr>
                <w:sz w:val="20"/>
                <w:szCs w:val="20"/>
              </w:rPr>
              <w:t>Развитие высокой социальной и профессиональной мобильности на основе непрерывного образования и компетентности уметь учиться</w:t>
            </w:r>
          </w:p>
        </w:tc>
        <w:tc>
          <w:tcPr>
            <w:tcW w:w="1318" w:type="pct"/>
          </w:tcPr>
          <w:p w:rsidR="00E93552" w:rsidRDefault="00397CB7" w:rsidP="00DB4E2A">
            <w:r w:rsidRPr="00D32622">
              <w:rPr>
                <w:b/>
                <w:sz w:val="20"/>
                <w:szCs w:val="20"/>
              </w:rPr>
              <w:t xml:space="preserve">Уметь </w:t>
            </w:r>
            <w:r w:rsidRPr="00D32622">
              <w:rPr>
                <w:sz w:val="20"/>
                <w:szCs w:val="20"/>
              </w:rPr>
              <w:t>решать задачи на определение скорости тела и его координаты в любой момент времени по заданным начальным условиям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397CB7">
            <w:pPr>
              <w:tabs>
                <w:tab w:val="left" w:pos="3228"/>
                <w:tab w:val="center" w:pos="8097"/>
              </w:tabs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Контрольная работа №1</w:t>
            </w:r>
          </w:p>
          <w:p w:rsidR="00E93552" w:rsidRDefault="00E93552" w:rsidP="00E93552">
            <w:r w:rsidRPr="00D32622">
              <w:rPr>
                <w:sz w:val="20"/>
                <w:szCs w:val="20"/>
              </w:rPr>
              <w:t xml:space="preserve"> «Кинематика материальной точки».</w:t>
            </w:r>
          </w:p>
        </w:tc>
        <w:tc>
          <w:tcPr>
            <w:tcW w:w="1392" w:type="pct"/>
            <w:gridSpan w:val="2"/>
          </w:tcPr>
          <w:p w:rsidR="00397CB7" w:rsidRPr="00397CB7" w:rsidRDefault="00397CB7" w:rsidP="00397CB7">
            <w:pPr>
              <w:jc w:val="center"/>
              <w:rPr>
                <w:sz w:val="20"/>
                <w:szCs w:val="20"/>
              </w:rPr>
            </w:pPr>
            <w:r w:rsidRPr="00397CB7">
              <w:rPr>
                <w:b/>
                <w:sz w:val="20"/>
                <w:szCs w:val="20"/>
              </w:rPr>
              <w:t>Применять</w:t>
            </w:r>
            <w:r w:rsidRPr="00397CB7">
              <w:rPr>
                <w:sz w:val="20"/>
                <w:szCs w:val="20"/>
              </w:rPr>
              <w:t xml:space="preserve"> изученный материал по кинематике для решения физических задач прямолинейного и равноускоренного движения.</w:t>
            </w:r>
          </w:p>
          <w:p w:rsidR="00E93552" w:rsidRDefault="00E93552" w:rsidP="00DB4E2A"/>
        </w:tc>
        <w:tc>
          <w:tcPr>
            <w:tcW w:w="1318" w:type="pct"/>
          </w:tcPr>
          <w:p w:rsidR="00397CB7" w:rsidRPr="00397CB7" w:rsidRDefault="00397CB7" w:rsidP="00397CB7">
            <w:pPr>
              <w:jc w:val="center"/>
              <w:rPr>
                <w:b/>
                <w:sz w:val="20"/>
                <w:szCs w:val="20"/>
              </w:rPr>
            </w:pPr>
            <w:r w:rsidRPr="00397CB7">
              <w:rPr>
                <w:sz w:val="20"/>
                <w:szCs w:val="20"/>
              </w:rPr>
              <w:t>Умеют выбирать обобщенные стратегии решения задачи</w:t>
            </w:r>
          </w:p>
          <w:p w:rsidR="00E93552" w:rsidRDefault="00E93552" w:rsidP="00DB4E2A"/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E93552" w:rsidP="00DB4E2A">
            <w:r w:rsidRPr="00D32622">
              <w:rPr>
                <w:sz w:val="20"/>
                <w:szCs w:val="20"/>
              </w:rPr>
              <w:t>Равномерное движение по окружности.</w:t>
            </w:r>
          </w:p>
        </w:tc>
        <w:tc>
          <w:tcPr>
            <w:tcW w:w="1392" w:type="pct"/>
            <w:gridSpan w:val="2"/>
          </w:tcPr>
          <w:p w:rsidR="00397CB7" w:rsidRPr="00397CB7" w:rsidRDefault="00397CB7" w:rsidP="00397CB7">
            <w:pPr>
              <w:jc w:val="center"/>
              <w:rPr>
                <w:sz w:val="20"/>
                <w:szCs w:val="20"/>
              </w:rPr>
            </w:pPr>
            <w:r w:rsidRPr="00397CB7">
              <w:rPr>
                <w:b/>
                <w:sz w:val="20"/>
                <w:szCs w:val="20"/>
              </w:rPr>
              <w:t xml:space="preserve">Знать </w:t>
            </w:r>
            <w:r w:rsidRPr="00397CB7">
              <w:rPr>
                <w:sz w:val="20"/>
                <w:szCs w:val="20"/>
              </w:rPr>
              <w:t>основные формулы равномерного движения по окружности.</w:t>
            </w:r>
          </w:p>
          <w:p w:rsidR="00E93552" w:rsidRDefault="00E93552" w:rsidP="00DB4E2A"/>
        </w:tc>
        <w:tc>
          <w:tcPr>
            <w:tcW w:w="1318" w:type="pct"/>
          </w:tcPr>
          <w:p w:rsidR="00E93552" w:rsidRDefault="00397CB7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приводить и объяснять примеры равномерного движения окружности, применять формулы при практических расчётах.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E93552" w:rsidP="00DB4E2A">
            <w:r w:rsidRPr="00D32622">
              <w:rPr>
                <w:sz w:val="20"/>
                <w:szCs w:val="20"/>
              </w:rPr>
              <w:lastRenderedPageBreak/>
              <w:t>Угловая и линейная скорости тела.</w:t>
            </w:r>
            <w:r>
              <w:rPr>
                <w:sz w:val="20"/>
                <w:szCs w:val="20"/>
              </w:rPr>
              <w:t xml:space="preserve"> Первый и второй закон Ньютона.</w:t>
            </w:r>
          </w:p>
        </w:tc>
        <w:tc>
          <w:tcPr>
            <w:tcW w:w="1392" w:type="pct"/>
            <w:gridSpan w:val="2"/>
          </w:tcPr>
          <w:p w:rsidR="00397CB7" w:rsidRPr="00397CB7" w:rsidRDefault="00397CB7" w:rsidP="00397CB7">
            <w:pPr>
              <w:jc w:val="center"/>
              <w:rPr>
                <w:b/>
                <w:sz w:val="20"/>
                <w:szCs w:val="20"/>
              </w:rPr>
            </w:pPr>
            <w:r w:rsidRPr="00397CB7">
              <w:rPr>
                <w:b/>
                <w:sz w:val="20"/>
                <w:szCs w:val="20"/>
              </w:rPr>
              <w:t xml:space="preserve">Знать </w:t>
            </w:r>
            <w:r w:rsidRPr="00397CB7">
              <w:rPr>
                <w:sz w:val="20"/>
                <w:szCs w:val="20"/>
              </w:rPr>
              <w:t>формулы для вычисления частоты, периода обращения, ускорения, линейной и угловой скорости при криволинейном движении.</w:t>
            </w:r>
            <w:r w:rsidRPr="00397CB7">
              <w:rPr>
                <w:b/>
                <w:sz w:val="20"/>
                <w:szCs w:val="20"/>
              </w:rPr>
              <w:t xml:space="preserve"> </w:t>
            </w:r>
          </w:p>
          <w:p w:rsidR="00E93552" w:rsidRDefault="00E93552" w:rsidP="00DB4E2A"/>
        </w:tc>
        <w:tc>
          <w:tcPr>
            <w:tcW w:w="1318" w:type="pct"/>
          </w:tcPr>
          <w:p w:rsidR="00E93552" w:rsidRDefault="00397CB7" w:rsidP="00DB4E2A">
            <w:r w:rsidRPr="00D32622">
              <w:rPr>
                <w:b/>
                <w:sz w:val="20"/>
                <w:szCs w:val="20"/>
              </w:rPr>
              <w:t xml:space="preserve">Уметь </w:t>
            </w:r>
            <w:r w:rsidRPr="00D32622">
              <w:rPr>
                <w:sz w:val="20"/>
                <w:szCs w:val="20"/>
              </w:rPr>
              <w:t>решать задачи по теме.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E93552" w:rsidP="00DB4E2A">
            <w:r w:rsidRPr="00D32622">
              <w:rPr>
                <w:sz w:val="20"/>
                <w:szCs w:val="20"/>
              </w:rPr>
              <w:t>Тангенциальное нормальное и полное ускорения.</w:t>
            </w:r>
            <w:r>
              <w:rPr>
                <w:sz w:val="20"/>
                <w:szCs w:val="20"/>
              </w:rPr>
              <w:t xml:space="preserve"> Третий закон Ньютона.</w:t>
            </w:r>
          </w:p>
        </w:tc>
        <w:tc>
          <w:tcPr>
            <w:tcW w:w="1392" w:type="pct"/>
            <w:gridSpan w:val="2"/>
          </w:tcPr>
          <w:p w:rsidR="00E93552" w:rsidRDefault="00397CB7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направления скорости и ускорения при движении тела по окружности</w:t>
            </w:r>
          </w:p>
        </w:tc>
        <w:tc>
          <w:tcPr>
            <w:tcW w:w="1318" w:type="pct"/>
          </w:tcPr>
          <w:p w:rsidR="00E93552" w:rsidRDefault="00397CB7" w:rsidP="00DB4E2A">
            <w:r w:rsidRPr="00D32622">
              <w:rPr>
                <w:b/>
                <w:sz w:val="20"/>
                <w:szCs w:val="20"/>
              </w:rPr>
              <w:t xml:space="preserve">Уметь </w:t>
            </w:r>
            <w:r w:rsidRPr="00D32622">
              <w:rPr>
                <w:sz w:val="20"/>
                <w:szCs w:val="20"/>
              </w:rPr>
              <w:t>определять тангенциальное нормальное и полное ускорения при криволинейном движении.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397CB7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Свободное падение.</w:t>
            </w:r>
          </w:p>
          <w:p w:rsidR="00E93552" w:rsidRDefault="00E93552" w:rsidP="00E93552">
            <w:r w:rsidRPr="00D32622">
              <w:rPr>
                <w:sz w:val="20"/>
                <w:szCs w:val="20"/>
              </w:rPr>
              <w:t>Движение тела, брошенного вертикально вверх.</w:t>
            </w:r>
          </w:p>
        </w:tc>
        <w:tc>
          <w:tcPr>
            <w:tcW w:w="1392" w:type="pct"/>
            <w:gridSpan w:val="2"/>
          </w:tcPr>
          <w:p w:rsidR="00E93552" w:rsidRDefault="00397CB7" w:rsidP="00DB4E2A">
            <w:r w:rsidRPr="00D32622">
              <w:t>Мотивация образовательной деятельности школьников на основе лич</w:t>
            </w:r>
            <w:r>
              <w:t>ностно ориентированного подхода.</w:t>
            </w:r>
          </w:p>
        </w:tc>
        <w:tc>
          <w:tcPr>
            <w:tcW w:w="1318" w:type="pct"/>
          </w:tcPr>
          <w:p w:rsidR="00397CB7" w:rsidRPr="00397CB7" w:rsidRDefault="00397CB7" w:rsidP="00397CB7">
            <w:pPr>
              <w:jc w:val="center"/>
              <w:rPr>
                <w:sz w:val="20"/>
                <w:szCs w:val="20"/>
              </w:rPr>
            </w:pPr>
            <w:r w:rsidRPr="00397CB7">
              <w:rPr>
                <w:b/>
                <w:sz w:val="20"/>
                <w:szCs w:val="20"/>
              </w:rPr>
              <w:t>Уметь</w:t>
            </w:r>
            <w:r w:rsidRPr="00397CB7">
              <w:rPr>
                <w:sz w:val="20"/>
                <w:szCs w:val="20"/>
              </w:rPr>
              <w:t xml:space="preserve"> решать задачи на расчет скорости и высоты при свободном падании.</w:t>
            </w:r>
          </w:p>
          <w:p w:rsidR="00E93552" w:rsidRDefault="00E93552" w:rsidP="00DB4E2A"/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397CB7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Повторный инструктаж по Т.Б. на рабочем месте.</w:t>
            </w:r>
          </w:p>
          <w:p w:rsidR="00E93552" w:rsidRPr="00D32622" w:rsidRDefault="00E93552" w:rsidP="00E93552">
            <w:pPr>
              <w:jc w:val="center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Лабораторная работа №2.</w:t>
            </w:r>
          </w:p>
          <w:p w:rsidR="00E93552" w:rsidRDefault="00E93552" w:rsidP="00E93552">
            <w:r w:rsidRPr="00D32622">
              <w:rPr>
                <w:sz w:val="20"/>
                <w:szCs w:val="20"/>
              </w:rPr>
              <w:t>«Измерение ускорения свободного падения.»</w:t>
            </w:r>
          </w:p>
        </w:tc>
        <w:tc>
          <w:tcPr>
            <w:tcW w:w="1392" w:type="pct"/>
            <w:gridSpan w:val="2"/>
          </w:tcPr>
          <w:p w:rsidR="00E93552" w:rsidRDefault="00397CB7" w:rsidP="00DB4E2A">
            <w:r w:rsidRPr="00D32622">
              <w:rPr>
                <w:sz w:val="20"/>
                <w:szCs w:val="20"/>
              </w:rPr>
              <w:t>Оценивать ответы одноклассников, формирование ценностных</w:t>
            </w:r>
            <w:r>
              <w:rPr>
                <w:sz w:val="20"/>
                <w:szCs w:val="20"/>
              </w:rPr>
              <w:t xml:space="preserve"> отношений друг к другу.</w:t>
            </w:r>
          </w:p>
        </w:tc>
        <w:tc>
          <w:tcPr>
            <w:tcW w:w="1318" w:type="pct"/>
          </w:tcPr>
          <w:p w:rsidR="00E93552" w:rsidRDefault="00397CB7" w:rsidP="00DB4E2A">
            <w:r w:rsidRPr="00D32622">
              <w:rPr>
                <w:sz w:val="20"/>
                <w:szCs w:val="20"/>
              </w:rPr>
              <w:t>Умение планировать и проводить эксперименты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E93552" w:rsidP="00DB4E2A">
            <w:r w:rsidRPr="00D32622">
              <w:rPr>
                <w:sz w:val="20"/>
                <w:szCs w:val="20"/>
              </w:rPr>
              <w:t>Закон всемирного тяготения.</w:t>
            </w:r>
          </w:p>
        </w:tc>
        <w:tc>
          <w:tcPr>
            <w:tcW w:w="1392" w:type="pct"/>
            <w:gridSpan w:val="2"/>
          </w:tcPr>
          <w:p w:rsidR="00E93552" w:rsidRDefault="00397CB7" w:rsidP="00DB4E2A">
            <w:r>
              <w:rPr>
                <w:sz w:val="20"/>
                <w:szCs w:val="20"/>
              </w:rPr>
              <w:t>П</w:t>
            </w:r>
            <w:r w:rsidRPr="00D32622">
              <w:rPr>
                <w:sz w:val="20"/>
                <w:szCs w:val="20"/>
              </w:rPr>
              <w:t>рименять при решении задач Закон всемирного тяготения и условия его применимости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E93552" w:rsidRDefault="00397CB7" w:rsidP="00DB4E2A">
            <w:r>
              <w:rPr>
                <w:sz w:val="20"/>
                <w:szCs w:val="20"/>
              </w:rPr>
              <w:t>П</w:t>
            </w:r>
            <w:r w:rsidRPr="00D32622">
              <w:rPr>
                <w:sz w:val="20"/>
                <w:szCs w:val="20"/>
              </w:rPr>
              <w:t>рименять при решении задач Закон всемирного тяготения и условия его применимости</w:t>
            </w:r>
            <w:r>
              <w:rPr>
                <w:sz w:val="20"/>
                <w:szCs w:val="20"/>
              </w:rPr>
              <w:t>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E93552" w:rsidP="00DB4E2A">
            <w:r w:rsidRPr="00D32622">
              <w:rPr>
                <w:sz w:val="20"/>
                <w:szCs w:val="20"/>
              </w:rPr>
              <w:t>Ускорение свободного падения на Земле и других небесных телах.</w:t>
            </w:r>
          </w:p>
        </w:tc>
        <w:tc>
          <w:tcPr>
            <w:tcW w:w="1392" w:type="pct"/>
            <w:gridSpan w:val="2"/>
          </w:tcPr>
          <w:p w:rsidR="00E93552" w:rsidRDefault="00397CB7" w:rsidP="00DB4E2A">
            <w:r w:rsidRPr="00D32622">
              <w:rPr>
                <w:sz w:val="20"/>
                <w:szCs w:val="20"/>
              </w:rPr>
              <w:t>Показать практическую значимость закона всемирного тяготения и рассмотреть ускорение свободного падения на других планетах.</w:t>
            </w:r>
          </w:p>
        </w:tc>
        <w:tc>
          <w:tcPr>
            <w:tcW w:w="1318" w:type="pct"/>
          </w:tcPr>
          <w:p w:rsidR="00397CB7" w:rsidRPr="00397CB7" w:rsidRDefault="00397CB7" w:rsidP="00397CB7">
            <w:pPr>
              <w:rPr>
                <w:b/>
                <w:sz w:val="20"/>
                <w:szCs w:val="20"/>
              </w:rPr>
            </w:pPr>
            <w:r w:rsidRPr="00397CB7">
              <w:rPr>
                <w:sz w:val="20"/>
                <w:szCs w:val="20"/>
              </w:rPr>
              <w:t>Ставят учебную задачу на основе соотнесения того, что уже известно и усвоено, и того, что еще неизвестно</w:t>
            </w:r>
            <w:r w:rsidR="00D20401">
              <w:rPr>
                <w:sz w:val="20"/>
                <w:szCs w:val="20"/>
              </w:rPr>
              <w:t>.</w:t>
            </w:r>
          </w:p>
          <w:p w:rsidR="00E93552" w:rsidRDefault="00E93552" w:rsidP="00DB4E2A"/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D20401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Прямолинейное и криволинейное движение. Движение тела по окружности.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D20401" w:rsidP="00DB4E2A">
            <w:proofErr w:type="gramStart"/>
            <w:r w:rsidRPr="00D32622">
              <w:rPr>
                <w:sz w:val="20"/>
                <w:szCs w:val="20"/>
              </w:rPr>
              <w:t>Формирование  готовности</w:t>
            </w:r>
            <w:proofErr w:type="gramEnd"/>
            <w:r w:rsidRPr="00D32622">
              <w:rPr>
                <w:sz w:val="20"/>
                <w:szCs w:val="20"/>
              </w:rPr>
              <w:t xml:space="preserve"> открыто выражать и отстаивать свою позицию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D20401" w:rsidRPr="00D20401" w:rsidRDefault="00D20401" w:rsidP="00D204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20401">
              <w:rPr>
                <w:sz w:val="20"/>
                <w:szCs w:val="20"/>
              </w:rPr>
              <w:t>меть описывать и объяснять процесс движения по окружности.</w:t>
            </w:r>
          </w:p>
          <w:p w:rsidR="00E93552" w:rsidRDefault="00E93552" w:rsidP="00DB4E2A"/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D20401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 xml:space="preserve">Решение задач на тему </w:t>
            </w:r>
            <w:r>
              <w:rPr>
                <w:sz w:val="20"/>
                <w:szCs w:val="20"/>
              </w:rPr>
              <w:t>«Д</w:t>
            </w:r>
            <w:r w:rsidRPr="00D32622">
              <w:rPr>
                <w:sz w:val="20"/>
                <w:szCs w:val="20"/>
              </w:rPr>
              <w:t>вижение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тела </w:t>
            </w:r>
            <w:r w:rsidRPr="00D32622">
              <w:rPr>
                <w:sz w:val="20"/>
                <w:szCs w:val="20"/>
              </w:rPr>
              <w:t xml:space="preserve"> по</w:t>
            </w:r>
            <w:proofErr w:type="gramEnd"/>
            <w:r w:rsidRPr="00D32622">
              <w:rPr>
                <w:sz w:val="20"/>
                <w:szCs w:val="20"/>
              </w:rPr>
              <w:t xml:space="preserve"> окружности</w:t>
            </w:r>
            <w:r>
              <w:rPr>
                <w:sz w:val="20"/>
                <w:szCs w:val="20"/>
              </w:rPr>
              <w:t>»</w:t>
            </w:r>
            <w:r w:rsidRPr="00D32622">
              <w:rPr>
                <w:sz w:val="20"/>
                <w:szCs w:val="20"/>
              </w:rPr>
              <w:t>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D20401" w:rsidRPr="00D20401" w:rsidRDefault="00D20401" w:rsidP="00D20401">
            <w:pPr>
              <w:rPr>
                <w:sz w:val="20"/>
                <w:szCs w:val="20"/>
              </w:rPr>
            </w:pPr>
            <w:r w:rsidRPr="00D20401">
              <w:rPr>
                <w:sz w:val="20"/>
                <w:szCs w:val="20"/>
              </w:rPr>
              <w:t>Знать движение по окружности.</w:t>
            </w:r>
          </w:p>
          <w:p w:rsidR="00E93552" w:rsidRDefault="00D20401" w:rsidP="00D20401">
            <w:r w:rsidRPr="00D20401">
              <w:rPr>
                <w:sz w:val="20"/>
                <w:szCs w:val="20"/>
              </w:rPr>
              <w:t>Понимание смысла основных физических законов и умение применять их на практике.</w:t>
            </w:r>
          </w:p>
        </w:tc>
        <w:tc>
          <w:tcPr>
            <w:tcW w:w="1318" w:type="pct"/>
          </w:tcPr>
          <w:p w:rsidR="00E93552" w:rsidRPr="00D20401" w:rsidRDefault="00D20401" w:rsidP="00DB4E2A">
            <w:r w:rsidRPr="00D32622">
              <w:rPr>
                <w:sz w:val="20"/>
                <w:szCs w:val="20"/>
                <w:lang w:val="x-none"/>
              </w:rPr>
              <w:t>Умеют правильно определять величину</w:t>
            </w:r>
            <w:r>
              <w:rPr>
                <w:sz w:val="20"/>
                <w:szCs w:val="20"/>
              </w:rPr>
              <w:t>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E93552" w:rsidP="00DB4E2A">
            <w:r w:rsidRPr="00D32622">
              <w:rPr>
                <w:sz w:val="20"/>
                <w:szCs w:val="20"/>
              </w:rPr>
              <w:t>Искусственные спутники Земли.</w:t>
            </w:r>
          </w:p>
        </w:tc>
        <w:tc>
          <w:tcPr>
            <w:tcW w:w="1392" w:type="pct"/>
            <w:gridSpan w:val="2"/>
          </w:tcPr>
          <w:p w:rsidR="00E93552" w:rsidRDefault="00D20401" w:rsidP="00DB4E2A">
            <w:r w:rsidRPr="00D32622">
              <w:rPr>
                <w:sz w:val="20"/>
                <w:szCs w:val="20"/>
              </w:rPr>
              <w:t>Формирование умений воспринимать, перерабатывать и предъявлять информацию в словесной образной, символи</w:t>
            </w:r>
            <w:r w:rsidRPr="00D32622">
              <w:rPr>
                <w:sz w:val="20"/>
                <w:szCs w:val="20"/>
              </w:rPr>
              <w:softHyphen/>
              <w:t>ческой формах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E93552" w:rsidRDefault="00D20401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приводить примеры движения спутников, вычислять первую космическую скорость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D20401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Импульс тела. Закон сохранения импульса.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D20401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понятия «импульс» и «импульс тела»</w:t>
            </w:r>
          </w:p>
        </w:tc>
        <w:tc>
          <w:tcPr>
            <w:tcW w:w="1318" w:type="pct"/>
          </w:tcPr>
          <w:p w:rsidR="00E93552" w:rsidRDefault="00D20401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вычислять импульс тела. Формулировать закон сохранения импульса.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D20401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Реактивное движение. Ракеты.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D20401" w:rsidP="00DB4E2A">
            <w:r w:rsidRPr="00D32622">
              <w:rPr>
                <w:sz w:val="20"/>
                <w:szCs w:val="20"/>
              </w:rPr>
              <w:t>Знать работу многоступенчатых ракет.</w:t>
            </w:r>
          </w:p>
        </w:tc>
        <w:tc>
          <w:tcPr>
            <w:tcW w:w="1318" w:type="pct"/>
          </w:tcPr>
          <w:p w:rsidR="00E93552" w:rsidRDefault="00D20401" w:rsidP="00DB4E2A">
            <w:proofErr w:type="gramStart"/>
            <w:r w:rsidRPr="00D32622">
              <w:rPr>
                <w:sz w:val="20"/>
                <w:szCs w:val="20"/>
              </w:rPr>
              <w:t>Формирование  готовности</w:t>
            </w:r>
            <w:proofErr w:type="gramEnd"/>
            <w:r w:rsidRPr="00D32622">
              <w:rPr>
                <w:sz w:val="20"/>
                <w:szCs w:val="20"/>
              </w:rPr>
              <w:t xml:space="preserve"> открыто выражать и отстаивать свою позицию</w:t>
            </w:r>
            <w:r>
              <w:rPr>
                <w:sz w:val="20"/>
                <w:szCs w:val="20"/>
              </w:rPr>
              <w:t>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E93552" w:rsidP="00DB4E2A">
            <w:r w:rsidRPr="00D32622">
              <w:rPr>
                <w:sz w:val="20"/>
                <w:szCs w:val="20"/>
              </w:rPr>
              <w:lastRenderedPageBreak/>
              <w:t>Решение задач на тему закон сохранения импульса.</w:t>
            </w:r>
          </w:p>
        </w:tc>
        <w:tc>
          <w:tcPr>
            <w:tcW w:w="1392" w:type="pct"/>
            <w:gridSpan w:val="2"/>
          </w:tcPr>
          <w:p w:rsidR="00E93552" w:rsidRDefault="00D20401" w:rsidP="00DB4E2A">
            <w:r w:rsidRPr="00D32622">
              <w:rPr>
                <w:sz w:val="20"/>
                <w:szCs w:val="20"/>
                <w:lang w:val="x-none"/>
              </w:rPr>
              <w:t>законы сохранения импульса и энергии при решении задач.</w:t>
            </w:r>
          </w:p>
        </w:tc>
        <w:tc>
          <w:tcPr>
            <w:tcW w:w="1318" w:type="pct"/>
          </w:tcPr>
          <w:p w:rsidR="00E93552" w:rsidRDefault="00D20401" w:rsidP="00DB4E2A">
            <w:r w:rsidRPr="00D32622">
              <w:rPr>
                <w:sz w:val="20"/>
                <w:szCs w:val="20"/>
              </w:rPr>
              <w:t>Уметь описывать и объяснять процесс определения импульса тел.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32622" w:rsidRDefault="00E93552" w:rsidP="00D20401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Контрольная работа № 2</w:t>
            </w:r>
          </w:p>
          <w:p w:rsidR="00E93552" w:rsidRPr="00D32622" w:rsidRDefault="00E93552" w:rsidP="00D20401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«Законы Ньютона».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E93552" w:rsidP="00DB4E2A"/>
        </w:tc>
        <w:tc>
          <w:tcPr>
            <w:tcW w:w="1318" w:type="pct"/>
          </w:tcPr>
          <w:p w:rsidR="00E93552" w:rsidRDefault="00D20401" w:rsidP="00DB4E2A">
            <w:r w:rsidRPr="00D32622">
              <w:rPr>
                <w:sz w:val="20"/>
                <w:szCs w:val="20"/>
              </w:rPr>
              <w:t>уметь применять полученные знания и умения при решении задач.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2F48F0">
            <w:pPr>
              <w:jc w:val="center"/>
              <w:rPr>
                <w:sz w:val="20"/>
                <w:szCs w:val="20"/>
              </w:rPr>
            </w:pPr>
            <w:r w:rsidRPr="00D32622">
              <w:rPr>
                <w:b/>
                <w:bCs/>
                <w:i/>
                <w:iCs/>
                <w:sz w:val="20"/>
                <w:szCs w:val="20"/>
                <w:u w:val="single"/>
              </w:rPr>
              <w:t>Механические колебания и волны. Звук.</w:t>
            </w:r>
          </w:p>
          <w:p w:rsidR="002F48F0" w:rsidRPr="00D32622" w:rsidRDefault="002F48F0" w:rsidP="002F48F0">
            <w:pPr>
              <w:jc w:val="center"/>
              <w:rPr>
                <w:sz w:val="20"/>
                <w:szCs w:val="20"/>
              </w:rPr>
            </w:pP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E93552" w:rsidP="00DB4E2A"/>
        </w:tc>
        <w:tc>
          <w:tcPr>
            <w:tcW w:w="1318" w:type="pct"/>
          </w:tcPr>
          <w:p w:rsidR="00E93552" w:rsidRDefault="00E93552" w:rsidP="00DB4E2A"/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2F48F0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Анализ контрольной работы.</w:t>
            </w:r>
          </w:p>
          <w:p w:rsidR="002F48F0" w:rsidRPr="00D32622" w:rsidRDefault="002F48F0" w:rsidP="002F48F0">
            <w:pPr>
              <w:jc w:val="center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Колебательное движение. Свободные колебания. Колебательные системы. Маятник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D20401" w:rsidP="00DB4E2A">
            <w:r w:rsidRPr="00D32622">
              <w:rPr>
                <w:sz w:val="20"/>
                <w:szCs w:val="20"/>
              </w:rPr>
              <w:t>Овладение навыками самоконтроля и оценки результатов своей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D20401" w:rsidRPr="00D20401" w:rsidRDefault="00D20401" w:rsidP="00D204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20401">
              <w:rPr>
                <w:sz w:val="20"/>
                <w:szCs w:val="20"/>
              </w:rPr>
              <w:t>меть описывать и объяснять распространение колебаний. Зависимость периода и частоты от свойств</w:t>
            </w:r>
            <w:r>
              <w:rPr>
                <w:sz w:val="20"/>
                <w:szCs w:val="20"/>
              </w:rPr>
              <w:t>.</w:t>
            </w:r>
          </w:p>
          <w:p w:rsidR="00E93552" w:rsidRDefault="00E93552" w:rsidP="00DB4E2A"/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2F48F0">
            <w:pPr>
              <w:jc w:val="both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Повторный инструктаж по Т.Б. на рабочем месте.</w:t>
            </w:r>
          </w:p>
          <w:p w:rsidR="002F48F0" w:rsidRPr="00D32622" w:rsidRDefault="002F48F0" w:rsidP="002F48F0">
            <w:pPr>
              <w:jc w:val="both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Лабораторная работа №3.</w:t>
            </w:r>
          </w:p>
          <w:p w:rsidR="002F48F0" w:rsidRPr="00D32622" w:rsidRDefault="002F48F0" w:rsidP="00DC37CB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«Исследование зависимости периода и частоты свободных колебаний математического маятника от его длины».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D20401" w:rsidP="00DB4E2A">
            <w:r w:rsidRPr="00D32622">
              <w:rPr>
                <w:sz w:val="20"/>
                <w:szCs w:val="20"/>
              </w:rPr>
              <w:t>Развитие самостоятельности в приобретении новых знаний и практических умений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E93552" w:rsidRDefault="00D20401" w:rsidP="00DB4E2A">
            <w:r w:rsidRPr="00D32622">
              <w:rPr>
                <w:sz w:val="20"/>
                <w:szCs w:val="20"/>
              </w:rPr>
              <w:t>Уметь пользоваться приборами.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2F48F0" w:rsidP="00DB4E2A">
            <w:r w:rsidRPr="00D32622">
              <w:rPr>
                <w:sz w:val="20"/>
                <w:szCs w:val="20"/>
              </w:rPr>
              <w:t>Длина волны. Скорость распространения волн.</w:t>
            </w:r>
          </w:p>
        </w:tc>
        <w:tc>
          <w:tcPr>
            <w:tcW w:w="1392" w:type="pct"/>
            <w:gridSpan w:val="2"/>
          </w:tcPr>
          <w:p w:rsidR="00E93552" w:rsidRDefault="00D20401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</w:t>
            </w:r>
            <w:proofErr w:type="gramStart"/>
            <w:r w:rsidRPr="00D32622">
              <w:rPr>
                <w:sz w:val="20"/>
                <w:szCs w:val="20"/>
              </w:rPr>
              <w:t>определение  волн</w:t>
            </w:r>
            <w:proofErr w:type="gramEnd"/>
            <w:r w:rsidRPr="00D32622">
              <w:rPr>
                <w:sz w:val="20"/>
                <w:szCs w:val="20"/>
              </w:rPr>
              <w:t>. Основные характеристики волн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D20401" w:rsidRPr="00D20401" w:rsidRDefault="00D20401" w:rsidP="00D20401">
            <w:pPr>
              <w:jc w:val="center"/>
              <w:rPr>
                <w:b/>
                <w:sz w:val="20"/>
                <w:szCs w:val="20"/>
              </w:rPr>
            </w:pPr>
            <w:r w:rsidRPr="00D20401">
              <w:rPr>
                <w:sz w:val="20"/>
                <w:szCs w:val="20"/>
              </w:rPr>
              <w:t>Умение пользоваться методами научного исследования явлений природы.</w:t>
            </w:r>
          </w:p>
          <w:p w:rsidR="00E93552" w:rsidRDefault="00E93552" w:rsidP="00DB4E2A"/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2F48F0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 xml:space="preserve">Источники звука. Звуковые </w:t>
            </w:r>
          </w:p>
          <w:p w:rsidR="002F48F0" w:rsidRPr="00D32622" w:rsidRDefault="002F48F0" w:rsidP="002F48F0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колебания и волны.</w:t>
            </w:r>
          </w:p>
          <w:p w:rsidR="002F48F0" w:rsidRPr="00D32622" w:rsidRDefault="002F48F0" w:rsidP="002F48F0">
            <w:pPr>
              <w:jc w:val="center"/>
              <w:rPr>
                <w:sz w:val="20"/>
                <w:szCs w:val="20"/>
              </w:rPr>
            </w:pPr>
          </w:p>
          <w:p w:rsidR="00E93552" w:rsidRDefault="00E93552" w:rsidP="00DB4E2A"/>
        </w:tc>
        <w:tc>
          <w:tcPr>
            <w:tcW w:w="1392" w:type="pct"/>
            <w:gridSpan w:val="2"/>
          </w:tcPr>
          <w:p w:rsidR="00D20401" w:rsidRPr="00D20401" w:rsidRDefault="00D20401" w:rsidP="00D20401">
            <w:pPr>
              <w:rPr>
                <w:sz w:val="20"/>
                <w:szCs w:val="20"/>
              </w:rPr>
            </w:pPr>
            <w:r w:rsidRPr="00D20401">
              <w:rPr>
                <w:sz w:val="20"/>
                <w:szCs w:val="20"/>
              </w:rPr>
              <w:t xml:space="preserve">Знать понятие звуковых </w:t>
            </w:r>
            <w:proofErr w:type="gramStart"/>
            <w:r w:rsidRPr="00D20401">
              <w:rPr>
                <w:sz w:val="20"/>
                <w:szCs w:val="20"/>
              </w:rPr>
              <w:t xml:space="preserve">волн </w:t>
            </w:r>
            <w:r>
              <w:rPr>
                <w:sz w:val="20"/>
                <w:szCs w:val="20"/>
              </w:rPr>
              <w:t>.</w:t>
            </w:r>
            <w:proofErr w:type="gramEnd"/>
          </w:p>
          <w:p w:rsidR="00E93552" w:rsidRDefault="00E93552" w:rsidP="00DB4E2A"/>
        </w:tc>
        <w:tc>
          <w:tcPr>
            <w:tcW w:w="1318" w:type="pct"/>
          </w:tcPr>
          <w:p w:rsidR="00E93552" w:rsidRDefault="00D20401" w:rsidP="00DB4E2A">
            <w:r w:rsidRPr="00D32622">
              <w:rPr>
                <w:sz w:val="20"/>
                <w:szCs w:val="20"/>
              </w:rPr>
              <w:t xml:space="preserve">Уметь описывать механизм получения звуковых </w:t>
            </w:r>
            <w:proofErr w:type="spellStart"/>
            <w:r w:rsidRPr="00D32622">
              <w:rPr>
                <w:sz w:val="20"/>
                <w:szCs w:val="20"/>
              </w:rPr>
              <w:t>колебани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DC37CB">
            <w:pPr>
              <w:rPr>
                <w:iCs/>
                <w:sz w:val="20"/>
                <w:szCs w:val="20"/>
              </w:rPr>
            </w:pPr>
            <w:r w:rsidRPr="00D32622">
              <w:rPr>
                <w:iCs/>
                <w:sz w:val="20"/>
                <w:szCs w:val="20"/>
              </w:rPr>
              <w:t>Амплитуда, период, частота колеба</w:t>
            </w:r>
            <w:r w:rsidRPr="00D32622">
              <w:rPr>
                <w:iCs/>
                <w:sz w:val="20"/>
                <w:szCs w:val="20"/>
              </w:rPr>
              <w:softHyphen/>
              <w:t>ний.</w:t>
            </w:r>
          </w:p>
          <w:p w:rsidR="002F48F0" w:rsidRPr="00D32622" w:rsidRDefault="002F48F0" w:rsidP="002F48F0">
            <w:pPr>
              <w:jc w:val="both"/>
              <w:rPr>
                <w:sz w:val="20"/>
                <w:szCs w:val="20"/>
              </w:rPr>
            </w:pPr>
            <w:r w:rsidRPr="00D32622">
              <w:rPr>
                <w:iCs/>
                <w:sz w:val="20"/>
                <w:szCs w:val="20"/>
              </w:rPr>
              <w:t xml:space="preserve"> </w:t>
            </w:r>
            <w:r w:rsidRPr="00D32622">
              <w:rPr>
                <w:sz w:val="20"/>
                <w:szCs w:val="20"/>
              </w:rPr>
              <w:t xml:space="preserve"> Повторный инструктаж по Т.Б. на рабочем месте.</w:t>
            </w:r>
          </w:p>
          <w:p w:rsidR="002F48F0" w:rsidRPr="00D32622" w:rsidRDefault="002F48F0" w:rsidP="00DC37CB">
            <w:pPr>
              <w:rPr>
                <w:sz w:val="20"/>
                <w:szCs w:val="20"/>
              </w:rPr>
            </w:pPr>
            <w:r w:rsidRPr="00D32622">
              <w:rPr>
                <w:iCs/>
                <w:sz w:val="20"/>
                <w:szCs w:val="20"/>
              </w:rPr>
              <w:t xml:space="preserve">Лабораторная работа №4 </w:t>
            </w:r>
          </w:p>
          <w:p w:rsidR="00E93552" w:rsidRDefault="002F48F0" w:rsidP="002F48F0">
            <w:r w:rsidRPr="00D32622">
              <w:rPr>
                <w:b/>
                <w:color w:val="000000"/>
                <w:sz w:val="20"/>
                <w:szCs w:val="20"/>
              </w:rPr>
              <w:t>«</w:t>
            </w:r>
            <w:r w:rsidRPr="00D32622">
              <w:rPr>
                <w:color w:val="000000"/>
                <w:sz w:val="20"/>
                <w:szCs w:val="20"/>
              </w:rPr>
              <w:t>Исследование</w:t>
            </w:r>
            <w:r w:rsidRPr="00D32622">
              <w:rPr>
                <w:color w:val="000000"/>
                <w:sz w:val="20"/>
                <w:szCs w:val="20"/>
              </w:rPr>
              <w:br/>
              <w:t>зависимости периода колебаний пружинного маятника от массы груза и жёсткости пружины»</w:t>
            </w:r>
          </w:p>
        </w:tc>
        <w:tc>
          <w:tcPr>
            <w:tcW w:w="1392" w:type="pct"/>
            <w:gridSpan w:val="2"/>
          </w:tcPr>
          <w:p w:rsidR="00DC37CB" w:rsidRPr="00DC37CB" w:rsidRDefault="00DC37CB" w:rsidP="00DC37CB">
            <w:pPr>
              <w:rPr>
                <w:sz w:val="20"/>
                <w:szCs w:val="20"/>
              </w:rPr>
            </w:pPr>
            <w:r w:rsidRPr="00DC37CB">
              <w:rPr>
                <w:sz w:val="20"/>
                <w:szCs w:val="20"/>
              </w:rPr>
              <w:t>Решать жизненно-практические задачи</w:t>
            </w:r>
            <w:r>
              <w:rPr>
                <w:sz w:val="20"/>
                <w:szCs w:val="20"/>
              </w:rPr>
              <w:t>.</w:t>
            </w:r>
          </w:p>
          <w:p w:rsidR="00E93552" w:rsidRDefault="00E93552" w:rsidP="00DB4E2A"/>
        </w:tc>
        <w:tc>
          <w:tcPr>
            <w:tcW w:w="1318" w:type="pct"/>
          </w:tcPr>
          <w:p w:rsidR="00E93552" w:rsidRDefault="00DC37CB" w:rsidP="00DB4E2A">
            <w:r w:rsidRPr="00D32622">
              <w:rPr>
                <w:sz w:val="20"/>
                <w:szCs w:val="20"/>
              </w:rPr>
              <w:t>Уметь описывать изменения и преобразования энергии при колебаниях пружинного и математических маятников</w:t>
            </w:r>
            <w:r>
              <w:rPr>
                <w:sz w:val="20"/>
                <w:szCs w:val="20"/>
              </w:rPr>
              <w:t>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DC37CB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Отражение звука. Эхо. Решение задач.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DC37CB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физические характеристики звука: высота, тембр, громкост</w:t>
            </w:r>
            <w:r>
              <w:rPr>
                <w:sz w:val="20"/>
                <w:szCs w:val="20"/>
              </w:rPr>
              <w:t>ь.</w:t>
            </w:r>
          </w:p>
        </w:tc>
        <w:tc>
          <w:tcPr>
            <w:tcW w:w="1318" w:type="pct"/>
          </w:tcPr>
          <w:p w:rsidR="00E93552" w:rsidRDefault="00DC37CB" w:rsidP="00DB4E2A">
            <w:r w:rsidRPr="00D32622">
              <w:rPr>
                <w:sz w:val="20"/>
                <w:szCs w:val="20"/>
              </w:rPr>
              <w:t>Формирование ценностных отношений к результатам обучения.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Pr="00DC37CB" w:rsidRDefault="002F48F0" w:rsidP="00DC37CB">
            <w:pPr>
              <w:rPr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Звуковой резонанс.</w:t>
            </w:r>
          </w:p>
        </w:tc>
        <w:tc>
          <w:tcPr>
            <w:tcW w:w="1392" w:type="pct"/>
            <w:gridSpan w:val="2"/>
          </w:tcPr>
          <w:p w:rsidR="00DC37CB" w:rsidRPr="00DC37CB" w:rsidRDefault="00DC37CB" w:rsidP="00DC37CB">
            <w:pPr>
              <w:rPr>
                <w:sz w:val="20"/>
                <w:szCs w:val="20"/>
              </w:rPr>
            </w:pPr>
            <w:r w:rsidRPr="00DC37CB">
              <w:rPr>
                <w:b/>
                <w:sz w:val="20"/>
                <w:szCs w:val="20"/>
              </w:rPr>
              <w:t>Знать</w:t>
            </w:r>
            <w:r w:rsidRPr="00DC37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особенности поведения звуковых вол</w:t>
            </w:r>
            <w:r w:rsidRPr="00DC37CB">
              <w:rPr>
                <w:sz w:val="20"/>
                <w:szCs w:val="20"/>
              </w:rPr>
              <w:t>н на границе раздела двух сред, уметь объяснить.</w:t>
            </w:r>
          </w:p>
          <w:p w:rsidR="00E93552" w:rsidRDefault="00E93552" w:rsidP="00DB4E2A"/>
        </w:tc>
        <w:tc>
          <w:tcPr>
            <w:tcW w:w="1318" w:type="pct"/>
          </w:tcPr>
          <w:p w:rsidR="00E93552" w:rsidRDefault="00DC37CB" w:rsidP="00DB4E2A">
            <w:r w:rsidRPr="00D32622">
              <w:rPr>
                <w:sz w:val="20"/>
                <w:szCs w:val="20"/>
              </w:rPr>
              <w:t>Учатся действовать с учетом позиции другого и согласовывать свои действия.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DC37CB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lastRenderedPageBreak/>
              <w:t>Интерференция звука.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DC37CB" w:rsidRPr="00DC37CB" w:rsidRDefault="00DC37CB" w:rsidP="00DC37CB">
            <w:pPr>
              <w:jc w:val="center"/>
              <w:rPr>
                <w:b/>
                <w:sz w:val="20"/>
                <w:szCs w:val="20"/>
              </w:rPr>
            </w:pPr>
            <w:r w:rsidRPr="00DC37CB">
              <w:rPr>
                <w:sz w:val="20"/>
                <w:szCs w:val="20"/>
              </w:rPr>
              <w:t>Вычисляют скорость распространения звуковых волн. Экспериментально определяют границы частоты звук.</w:t>
            </w:r>
          </w:p>
          <w:p w:rsidR="00E93552" w:rsidRDefault="00E93552" w:rsidP="00DB4E2A"/>
        </w:tc>
        <w:tc>
          <w:tcPr>
            <w:tcW w:w="1318" w:type="pct"/>
          </w:tcPr>
          <w:p w:rsidR="00E93552" w:rsidRDefault="00DC37CB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применять знания при решении типовых задач на законы динамики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DC37CB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Контрольная работа №3 «Механические колебания и волны. Звук»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DC37CB" w:rsidP="00DB4E2A">
            <w:r>
              <w:rPr>
                <w:sz w:val="20"/>
                <w:szCs w:val="20"/>
              </w:rPr>
              <w:t>З</w:t>
            </w:r>
            <w:r w:rsidRPr="00D32622">
              <w:rPr>
                <w:sz w:val="20"/>
                <w:szCs w:val="20"/>
              </w:rPr>
              <w:t>нать правило буравчика. Правило правой руки для соленоида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E93552" w:rsidRDefault="00DC37CB" w:rsidP="00DB4E2A">
            <w:r w:rsidRPr="00D32622">
              <w:rPr>
                <w:sz w:val="20"/>
                <w:szCs w:val="20"/>
              </w:rPr>
              <w:t>Осознанно и произвольно строят речевые высказывания в устной и письменной форме.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2F48F0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D32622">
              <w:rPr>
                <w:b/>
                <w:bCs/>
                <w:i/>
                <w:iCs/>
                <w:sz w:val="20"/>
                <w:szCs w:val="20"/>
                <w:u w:val="single"/>
              </w:rPr>
              <w:t>Электромагнитные колебания и волны.</w:t>
            </w:r>
          </w:p>
          <w:p w:rsidR="00E93552" w:rsidRDefault="00E93552" w:rsidP="00DB4E2A"/>
        </w:tc>
        <w:tc>
          <w:tcPr>
            <w:tcW w:w="1392" w:type="pct"/>
            <w:gridSpan w:val="2"/>
          </w:tcPr>
          <w:p w:rsidR="00E93552" w:rsidRDefault="00DC37CB" w:rsidP="00DB4E2A">
            <w:r w:rsidRPr="00D32622">
              <w:rPr>
                <w:sz w:val="20"/>
                <w:szCs w:val="20"/>
              </w:rPr>
              <w:t>Знать линии магнитного поля.</w:t>
            </w:r>
          </w:p>
        </w:tc>
        <w:tc>
          <w:tcPr>
            <w:tcW w:w="1318" w:type="pct"/>
          </w:tcPr>
          <w:p w:rsidR="00E93552" w:rsidRDefault="00DC37CB" w:rsidP="00DB4E2A">
            <w:r w:rsidRPr="00D32622">
              <w:rPr>
                <w:sz w:val="20"/>
                <w:szCs w:val="20"/>
              </w:rPr>
              <w:t>Самостоятельно формулируют познавательную цель и строят действия в соответствии с ней</w:t>
            </w:r>
            <w:r>
              <w:rPr>
                <w:sz w:val="20"/>
                <w:szCs w:val="20"/>
              </w:rPr>
              <w:t>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2F48F0" w:rsidRPr="00D32622" w:rsidRDefault="002F48F0" w:rsidP="002F48F0">
            <w:pPr>
              <w:jc w:val="center"/>
              <w:rPr>
                <w:bCs/>
                <w:iCs/>
                <w:sz w:val="20"/>
                <w:szCs w:val="20"/>
              </w:rPr>
            </w:pPr>
            <w:r w:rsidRPr="00D32622">
              <w:rPr>
                <w:bCs/>
                <w:iCs/>
                <w:sz w:val="20"/>
                <w:szCs w:val="20"/>
              </w:rPr>
              <w:t>Магнитное поле и его графическое изображение.</w:t>
            </w:r>
          </w:p>
          <w:p w:rsidR="00E93552" w:rsidRDefault="002F48F0" w:rsidP="002F48F0">
            <w:r w:rsidRPr="00D32622">
              <w:rPr>
                <w:sz w:val="20"/>
                <w:szCs w:val="20"/>
              </w:rPr>
              <w:t>Неоднород</w:t>
            </w:r>
            <w:r w:rsidRPr="00D32622">
              <w:rPr>
                <w:sz w:val="20"/>
                <w:szCs w:val="20"/>
              </w:rPr>
              <w:softHyphen/>
              <w:t>ное и однородное магнитные поля.</w:t>
            </w:r>
          </w:p>
        </w:tc>
        <w:tc>
          <w:tcPr>
            <w:tcW w:w="1392" w:type="pct"/>
            <w:gridSpan w:val="2"/>
          </w:tcPr>
          <w:p w:rsidR="00DC37CB" w:rsidRPr="00DC37CB" w:rsidRDefault="00DC37CB" w:rsidP="00DC37CB">
            <w:pPr>
              <w:jc w:val="center"/>
              <w:rPr>
                <w:sz w:val="20"/>
                <w:szCs w:val="20"/>
              </w:rPr>
            </w:pPr>
            <w:r w:rsidRPr="00DC37CB">
              <w:rPr>
                <w:sz w:val="20"/>
                <w:szCs w:val="20"/>
              </w:rPr>
              <w:t>Изучить и научиться применять правило «левой руки».  Изучить действие магнитного поля на движущуюся заряженную частицу.</w:t>
            </w:r>
          </w:p>
          <w:p w:rsidR="00E93552" w:rsidRDefault="00E93552" w:rsidP="00DB4E2A"/>
        </w:tc>
        <w:tc>
          <w:tcPr>
            <w:tcW w:w="1318" w:type="pct"/>
          </w:tcPr>
          <w:p w:rsidR="00E93552" w:rsidRDefault="00DC37CB" w:rsidP="00DB4E2A">
            <w:r w:rsidRPr="00D32622">
              <w:rPr>
                <w:sz w:val="20"/>
                <w:szCs w:val="20"/>
              </w:rPr>
              <w:t>Проявляют готовность адекватно реагировать на нужды других, оказывать помощь и эмоциональную поддержку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2F48F0" w:rsidP="00DB4E2A">
            <w:r w:rsidRPr="00D32622">
              <w:rPr>
                <w:sz w:val="20"/>
                <w:szCs w:val="20"/>
              </w:rPr>
              <w:t>Направление тока и на</w:t>
            </w:r>
            <w:r w:rsidRPr="00D32622">
              <w:rPr>
                <w:sz w:val="20"/>
                <w:szCs w:val="20"/>
              </w:rPr>
              <w:softHyphen/>
              <w:t>правление линий его магнитного поля.</w:t>
            </w:r>
          </w:p>
        </w:tc>
        <w:tc>
          <w:tcPr>
            <w:tcW w:w="1392" w:type="pct"/>
            <w:gridSpan w:val="2"/>
          </w:tcPr>
          <w:p w:rsidR="00E93552" w:rsidRDefault="00C75056" w:rsidP="00DB4E2A">
            <w:r w:rsidRPr="00D32622">
              <w:rPr>
                <w:sz w:val="20"/>
                <w:szCs w:val="20"/>
              </w:rPr>
              <w:t>Учатся действовать с учетом позиции другого и согласовывать свои действия</w:t>
            </w:r>
          </w:p>
        </w:tc>
        <w:tc>
          <w:tcPr>
            <w:tcW w:w="1318" w:type="pct"/>
          </w:tcPr>
          <w:p w:rsidR="00E93552" w:rsidRDefault="00C75056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давать определения магнитной индукции, используя закон Ампера. Вычисляют магнитный поток. Вычисляют силу Ампера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2F48F0" w:rsidP="00DB4E2A">
            <w:r w:rsidRPr="00D32622">
              <w:rPr>
                <w:sz w:val="20"/>
                <w:szCs w:val="20"/>
              </w:rPr>
              <w:t>Обнаружение магнитно</w:t>
            </w:r>
            <w:r w:rsidRPr="00D32622">
              <w:rPr>
                <w:sz w:val="20"/>
                <w:szCs w:val="20"/>
              </w:rPr>
              <w:softHyphen/>
              <w:t>го поля по его действию на электрический ток. Правило левой руки.</w:t>
            </w:r>
          </w:p>
        </w:tc>
        <w:tc>
          <w:tcPr>
            <w:tcW w:w="1392" w:type="pct"/>
            <w:gridSpan w:val="2"/>
          </w:tcPr>
          <w:p w:rsidR="00E93552" w:rsidRDefault="00C75056" w:rsidP="00DB4E2A">
            <w:r w:rsidRPr="00D32622">
              <w:rPr>
                <w:sz w:val="20"/>
                <w:szCs w:val="20"/>
              </w:rPr>
              <w:t>Самостоятельно формулируют познавательную цель и строят действия в соответствии с ней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E93552" w:rsidRDefault="00C75056" w:rsidP="00DB4E2A">
            <w:r w:rsidRPr="00D32622">
              <w:rPr>
                <w:sz w:val="20"/>
                <w:szCs w:val="20"/>
              </w:rPr>
              <w:t>Решать жизненно-практические задачи.</w:t>
            </w:r>
            <w:r w:rsidRPr="00D32622">
              <w:rPr>
                <w:b/>
                <w:sz w:val="20"/>
                <w:szCs w:val="20"/>
              </w:rPr>
              <w:t xml:space="preserve"> Уметь</w:t>
            </w:r>
            <w:r w:rsidRPr="00D32622">
              <w:rPr>
                <w:sz w:val="20"/>
                <w:szCs w:val="20"/>
              </w:rPr>
              <w:t xml:space="preserve"> давать определения магнитной индукции, используя закон Ампера.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2F48F0" w:rsidP="00DB4E2A">
            <w:r w:rsidRPr="00D32622">
              <w:rPr>
                <w:color w:val="1A1A1A"/>
                <w:sz w:val="20"/>
                <w:szCs w:val="20"/>
              </w:rPr>
              <w:t>Индукция магнитного поля.</w:t>
            </w:r>
          </w:p>
        </w:tc>
        <w:tc>
          <w:tcPr>
            <w:tcW w:w="1392" w:type="pct"/>
            <w:gridSpan w:val="2"/>
          </w:tcPr>
          <w:p w:rsidR="00E93552" w:rsidRDefault="00C75056" w:rsidP="00DB4E2A">
            <w:r w:rsidRPr="00D32622">
              <w:rPr>
                <w:color w:val="000000"/>
                <w:sz w:val="20"/>
                <w:szCs w:val="20"/>
              </w:rPr>
              <w:t>Формирование ценностных отношений друг к другу, к учению, к авторам открытий и изобретений, к результатам обучения.</w:t>
            </w:r>
          </w:p>
        </w:tc>
        <w:tc>
          <w:tcPr>
            <w:tcW w:w="1318" w:type="pct"/>
          </w:tcPr>
          <w:p w:rsidR="00E93552" w:rsidRDefault="00C75056" w:rsidP="00DB4E2A">
            <w:r w:rsidRPr="00D32622">
              <w:rPr>
                <w:sz w:val="20"/>
                <w:szCs w:val="20"/>
              </w:rPr>
              <w:t>Формулируют познавательную цель и строят действия в соответствии с ней.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2F48F0" w:rsidP="00DB4E2A">
            <w:r w:rsidRPr="00D32622">
              <w:rPr>
                <w:color w:val="1A1A1A"/>
                <w:sz w:val="20"/>
                <w:szCs w:val="20"/>
              </w:rPr>
              <w:t>Магнитный поток. Решение задач.</w:t>
            </w:r>
          </w:p>
        </w:tc>
        <w:tc>
          <w:tcPr>
            <w:tcW w:w="1392" w:type="pct"/>
            <w:gridSpan w:val="2"/>
          </w:tcPr>
          <w:p w:rsidR="00E93552" w:rsidRDefault="00C75056" w:rsidP="00DB4E2A">
            <w:r w:rsidRPr="00D32622">
              <w:rPr>
                <w:sz w:val="20"/>
                <w:szCs w:val="20"/>
              </w:rPr>
              <w:t>Проявляют готовность адекватно реагировать на нужды других, оказывать помощь и эмоциональную поддержку</w:t>
            </w:r>
          </w:p>
        </w:tc>
        <w:tc>
          <w:tcPr>
            <w:tcW w:w="1318" w:type="pct"/>
          </w:tcPr>
          <w:p w:rsidR="00E93552" w:rsidRDefault="00C75056" w:rsidP="00DB4E2A">
            <w:r>
              <w:rPr>
                <w:sz w:val="20"/>
                <w:szCs w:val="20"/>
              </w:rPr>
              <w:t>У</w:t>
            </w:r>
            <w:r w:rsidRPr="00D32622">
              <w:rPr>
                <w:sz w:val="20"/>
                <w:szCs w:val="20"/>
              </w:rPr>
              <w:t>меть применять правило Ленца и правило буравчика для определения индукционного тока.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2F48F0" w:rsidP="00DB4E2A">
            <w:r w:rsidRPr="00D32622">
              <w:rPr>
                <w:sz w:val="20"/>
                <w:szCs w:val="20"/>
              </w:rPr>
              <w:t>Явление электромагнит</w:t>
            </w:r>
            <w:r w:rsidRPr="00D32622">
              <w:rPr>
                <w:sz w:val="20"/>
                <w:szCs w:val="20"/>
              </w:rPr>
              <w:softHyphen/>
              <w:t>ной индукции.</w:t>
            </w:r>
          </w:p>
        </w:tc>
        <w:tc>
          <w:tcPr>
            <w:tcW w:w="1392" w:type="pct"/>
            <w:gridSpan w:val="2"/>
          </w:tcPr>
          <w:p w:rsidR="00E93552" w:rsidRDefault="00C75056" w:rsidP="00DB4E2A">
            <w:r w:rsidRPr="00D32622">
              <w:rPr>
                <w:sz w:val="20"/>
                <w:szCs w:val="20"/>
              </w:rPr>
              <w:t>Общаются и взаимодействуют с партнерами по совместной деятельности или обмену информацией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E93552" w:rsidRDefault="00C75056" w:rsidP="00DB4E2A">
            <w:r w:rsidRPr="00D32622">
              <w:rPr>
                <w:b/>
                <w:sz w:val="20"/>
                <w:szCs w:val="20"/>
              </w:rPr>
              <w:t xml:space="preserve">Уметь </w:t>
            </w:r>
            <w:r w:rsidRPr="00D32622">
              <w:rPr>
                <w:sz w:val="20"/>
                <w:szCs w:val="20"/>
              </w:rPr>
              <w:t>собирать установку для эксперимента, объяснять результаты наблюдений</w:t>
            </w:r>
          </w:p>
        </w:tc>
      </w:tr>
      <w:tr w:rsidR="00E93552" w:rsidTr="00E93552">
        <w:trPr>
          <w:trHeight w:val="100"/>
        </w:trPr>
        <w:tc>
          <w:tcPr>
            <w:tcW w:w="2290" w:type="pct"/>
          </w:tcPr>
          <w:p w:rsidR="00E93552" w:rsidRDefault="002F48F0" w:rsidP="002F48F0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 xml:space="preserve">Направление и Направление индукционного тока. Правило Ленца. Явление </w:t>
            </w:r>
          </w:p>
          <w:p w:rsidR="002F48F0" w:rsidRDefault="002F48F0" w:rsidP="002F48F0">
            <w:r>
              <w:rPr>
                <w:sz w:val="20"/>
                <w:szCs w:val="20"/>
              </w:rPr>
              <w:t>самоиндукции.</w:t>
            </w:r>
          </w:p>
        </w:tc>
        <w:tc>
          <w:tcPr>
            <w:tcW w:w="1392" w:type="pct"/>
            <w:gridSpan w:val="2"/>
          </w:tcPr>
          <w:p w:rsidR="00E93552" w:rsidRDefault="00C75056" w:rsidP="00DB4E2A">
            <w:r w:rsidRPr="00D32622">
              <w:rPr>
                <w:sz w:val="20"/>
                <w:szCs w:val="20"/>
              </w:rPr>
              <w:t>Описывают содержание совершаемых действий с целью ориентировки предметно-практической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E93552" w:rsidRDefault="00C75056" w:rsidP="00DB4E2A">
            <w:r>
              <w:rPr>
                <w:sz w:val="20"/>
                <w:szCs w:val="20"/>
              </w:rPr>
              <w:t>У</w:t>
            </w:r>
            <w:r w:rsidRPr="00D32622">
              <w:rPr>
                <w:sz w:val="20"/>
                <w:szCs w:val="20"/>
              </w:rPr>
              <w:t xml:space="preserve">меть описывать и объяснять </w:t>
            </w:r>
            <w:proofErr w:type="gramStart"/>
            <w:r w:rsidRPr="00D32622">
              <w:rPr>
                <w:sz w:val="20"/>
                <w:szCs w:val="20"/>
              </w:rPr>
              <w:t>принцип  действия</w:t>
            </w:r>
            <w:proofErr w:type="gramEnd"/>
            <w:r w:rsidRPr="00D32622">
              <w:rPr>
                <w:sz w:val="20"/>
                <w:szCs w:val="20"/>
              </w:rPr>
              <w:t xml:space="preserve"> генератора переменного тока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Pr="00D32622" w:rsidRDefault="002F48F0" w:rsidP="002F48F0">
            <w:pPr>
              <w:jc w:val="both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Повторный инструктаж по Т.Б. на рабочем месте.</w:t>
            </w:r>
          </w:p>
          <w:p w:rsidR="002F48F0" w:rsidRDefault="002F48F0" w:rsidP="002F48F0">
            <w:r w:rsidRPr="00D32622">
              <w:rPr>
                <w:sz w:val="20"/>
                <w:szCs w:val="20"/>
              </w:rPr>
              <w:t>Лабораторная работа № 5 «Изучение явления электромагнитной индук</w:t>
            </w:r>
            <w:r w:rsidRPr="00D32622">
              <w:rPr>
                <w:sz w:val="20"/>
                <w:szCs w:val="20"/>
              </w:rPr>
              <w:softHyphen/>
              <w:t>ции».</w:t>
            </w:r>
          </w:p>
        </w:tc>
        <w:tc>
          <w:tcPr>
            <w:tcW w:w="1392" w:type="pct"/>
            <w:gridSpan w:val="2"/>
          </w:tcPr>
          <w:p w:rsidR="002F48F0" w:rsidRDefault="00C75056" w:rsidP="00DB4E2A">
            <w:r w:rsidRPr="00D32622">
              <w:rPr>
                <w:b/>
                <w:sz w:val="20"/>
                <w:szCs w:val="20"/>
              </w:rPr>
              <w:t>Знать:</w:t>
            </w:r>
            <w:r w:rsidRPr="00D32622">
              <w:rPr>
                <w:sz w:val="20"/>
                <w:szCs w:val="20"/>
              </w:rPr>
              <w:t xml:space="preserve"> понятие «электромагнитное поле» и условия его существования</w:t>
            </w:r>
          </w:p>
        </w:tc>
        <w:tc>
          <w:tcPr>
            <w:tcW w:w="1318" w:type="pct"/>
          </w:tcPr>
          <w:p w:rsidR="002F48F0" w:rsidRDefault="00C75056" w:rsidP="00DB4E2A">
            <w:r w:rsidRPr="00D32622">
              <w:rPr>
                <w:sz w:val="20"/>
                <w:szCs w:val="20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2F48F0" w:rsidP="00DB4E2A">
            <w:r w:rsidRPr="00D32622">
              <w:rPr>
                <w:sz w:val="20"/>
                <w:szCs w:val="20"/>
              </w:rPr>
              <w:t>Получение переменного электрического тока. Трансформатор.</w:t>
            </w:r>
          </w:p>
        </w:tc>
        <w:tc>
          <w:tcPr>
            <w:tcW w:w="1392" w:type="pct"/>
            <w:gridSpan w:val="2"/>
          </w:tcPr>
          <w:p w:rsidR="00C75056" w:rsidRPr="00C75056" w:rsidRDefault="00C75056" w:rsidP="00C75056">
            <w:pPr>
              <w:rPr>
                <w:sz w:val="20"/>
                <w:szCs w:val="20"/>
              </w:rPr>
            </w:pPr>
            <w:r w:rsidRPr="00C75056">
              <w:rPr>
                <w:sz w:val="20"/>
                <w:szCs w:val="20"/>
              </w:rPr>
              <w:t>Знать: виды конденсаторов.</w:t>
            </w:r>
          </w:p>
          <w:p w:rsidR="002F48F0" w:rsidRDefault="002F48F0" w:rsidP="00DB4E2A"/>
        </w:tc>
        <w:tc>
          <w:tcPr>
            <w:tcW w:w="1318" w:type="pct"/>
          </w:tcPr>
          <w:p w:rsidR="002F48F0" w:rsidRDefault="00C75056" w:rsidP="00DB4E2A">
            <w:r w:rsidRPr="00D32622">
              <w:rPr>
                <w:sz w:val="20"/>
                <w:szCs w:val="20"/>
              </w:rPr>
              <w:t>Уметь находить электроемкость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2F48F0" w:rsidP="00DB4E2A">
            <w:r w:rsidRPr="00D32622">
              <w:rPr>
                <w:color w:val="1A1A1A"/>
                <w:sz w:val="20"/>
                <w:szCs w:val="20"/>
              </w:rPr>
              <w:lastRenderedPageBreak/>
              <w:t>Электромагнитное поле. Электромагнитные волны.</w:t>
            </w:r>
          </w:p>
        </w:tc>
        <w:tc>
          <w:tcPr>
            <w:tcW w:w="1392" w:type="pct"/>
            <w:gridSpan w:val="2"/>
          </w:tcPr>
          <w:p w:rsidR="002F48F0" w:rsidRDefault="00C75056" w:rsidP="00DB4E2A">
            <w:r w:rsidRPr="00D32622">
              <w:rPr>
                <w:sz w:val="20"/>
                <w:szCs w:val="20"/>
              </w:rPr>
              <w:t>Знать: понятие колебательного контура.</w:t>
            </w:r>
          </w:p>
        </w:tc>
        <w:tc>
          <w:tcPr>
            <w:tcW w:w="1318" w:type="pct"/>
          </w:tcPr>
          <w:p w:rsidR="00C75056" w:rsidRPr="00C75056" w:rsidRDefault="00C75056" w:rsidP="00C75056">
            <w:pPr>
              <w:jc w:val="center"/>
              <w:rPr>
                <w:b/>
                <w:sz w:val="20"/>
                <w:szCs w:val="20"/>
              </w:rPr>
            </w:pPr>
            <w:r w:rsidRPr="00C75056">
              <w:rPr>
                <w:sz w:val="20"/>
                <w:szCs w:val="20"/>
              </w:rPr>
              <w:t>Самостоятельно формулируют познавательную цель и строят действия в соответствии с ней.</w:t>
            </w:r>
          </w:p>
          <w:p w:rsidR="002F48F0" w:rsidRDefault="002F48F0" w:rsidP="00DB4E2A"/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2F48F0" w:rsidP="00DB4E2A">
            <w:r w:rsidRPr="00D32622">
              <w:rPr>
                <w:color w:val="1A1A1A"/>
                <w:sz w:val="20"/>
                <w:szCs w:val="20"/>
              </w:rPr>
              <w:t>Конденсатор. Решение задач.</w:t>
            </w:r>
          </w:p>
        </w:tc>
        <w:tc>
          <w:tcPr>
            <w:tcW w:w="1392" w:type="pct"/>
            <w:gridSpan w:val="2"/>
          </w:tcPr>
          <w:p w:rsidR="002F48F0" w:rsidRDefault="00C75056" w:rsidP="00DB4E2A">
            <w:r w:rsidRPr="00D32622">
              <w:rPr>
                <w:sz w:val="20"/>
                <w:szCs w:val="20"/>
              </w:rPr>
              <w:t>Самостоятельно формулируют познавательную цель и строят действия в соответствии с ней</w:t>
            </w:r>
          </w:p>
        </w:tc>
        <w:tc>
          <w:tcPr>
            <w:tcW w:w="1318" w:type="pct"/>
          </w:tcPr>
          <w:p w:rsidR="002F48F0" w:rsidRDefault="00C75056" w:rsidP="00DB4E2A">
            <w:r w:rsidRPr="00D32622">
              <w:rPr>
                <w:sz w:val="20"/>
                <w:szCs w:val="20"/>
              </w:rPr>
              <w:t>Уметь: описывать принцип работы радио.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2F48F0" w:rsidP="00DB4E2A">
            <w:r w:rsidRPr="00D32622">
              <w:rPr>
                <w:color w:val="1A1A1A"/>
                <w:sz w:val="20"/>
                <w:szCs w:val="20"/>
              </w:rPr>
              <w:t>Колебательный контур. Получение электромагнитных колебаний</w:t>
            </w:r>
            <w:r>
              <w:rPr>
                <w:color w:val="1A1A1A"/>
                <w:sz w:val="20"/>
                <w:szCs w:val="20"/>
              </w:rPr>
              <w:t>.</w:t>
            </w:r>
          </w:p>
        </w:tc>
        <w:tc>
          <w:tcPr>
            <w:tcW w:w="1392" w:type="pct"/>
            <w:gridSpan w:val="2"/>
          </w:tcPr>
          <w:p w:rsidR="002F48F0" w:rsidRDefault="00C75056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понятие интерференция историческое развитие взглядов на природу света</w:t>
            </w:r>
          </w:p>
        </w:tc>
        <w:tc>
          <w:tcPr>
            <w:tcW w:w="1318" w:type="pct"/>
          </w:tcPr>
          <w:p w:rsidR="002F48F0" w:rsidRDefault="002F48F0" w:rsidP="00DB4E2A"/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2F48F0" w:rsidP="00DB4E2A">
            <w:r w:rsidRPr="00D32622">
              <w:rPr>
                <w:color w:val="1A1A1A"/>
                <w:sz w:val="20"/>
                <w:szCs w:val="20"/>
              </w:rPr>
              <w:t>Принципы радиосвязи и телевидения. Решение задач.</w:t>
            </w:r>
          </w:p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Описывают содержание совершаемых действий с целью ориентировки предметно-практической деятельности</w:t>
            </w:r>
          </w:p>
        </w:tc>
        <w:tc>
          <w:tcPr>
            <w:tcW w:w="1318" w:type="pct"/>
          </w:tcPr>
          <w:p w:rsidR="002F48F0" w:rsidRDefault="00C75056" w:rsidP="00DB4E2A">
            <w:r w:rsidRPr="00D32622">
              <w:rPr>
                <w:sz w:val="20"/>
                <w:szCs w:val="20"/>
              </w:rPr>
              <w:t>Уметь наблюдать преломление радиоволн в диэлектриках и отражение от проводящих поверхностей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63A84" w:rsidP="00DB4E2A">
            <w:r w:rsidRPr="00D32622">
              <w:rPr>
                <w:sz w:val="20"/>
                <w:szCs w:val="20"/>
              </w:rPr>
              <w:t>Интерференция и дифракция света. Электромагнитная природа света.</w:t>
            </w:r>
          </w:p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Электромагнитное поле, его источник</w:t>
            </w:r>
            <w:r w:rsidRPr="00D32622">
              <w:rPr>
                <w:b/>
                <w:sz w:val="20"/>
                <w:szCs w:val="20"/>
              </w:rPr>
              <w:t>.</w:t>
            </w:r>
            <w:r w:rsidRPr="00D32622">
              <w:rPr>
                <w:sz w:val="20"/>
                <w:szCs w:val="20"/>
              </w:rPr>
              <w:t xml:space="preserve"> Различие между вихревым электрическим полем и электростатическим полями. Электромагнитные </w:t>
            </w:r>
            <w:proofErr w:type="gramStart"/>
            <w:r w:rsidRPr="00D32622">
              <w:rPr>
                <w:sz w:val="20"/>
                <w:szCs w:val="20"/>
              </w:rPr>
              <w:t>волны :</w:t>
            </w:r>
            <w:proofErr w:type="gramEnd"/>
            <w:r w:rsidRPr="00D32622">
              <w:rPr>
                <w:sz w:val="20"/>
                <w:szCs w:val="20"/>
              </w:rPr>
              <w:t xml:space="preserve"> скорость, </w:t>
            </w:r>
            <w:proofErr w:type="spellStart"/>
            <w:r w:rsidRPr="00D32622">
              <w:rPr>
                <w:sz w:val="20"/>
                <w:szCs w:val="20"/>
              </w:rPr>
              <w:t>поперечность</w:t>
            </w:r>
            <w:proofErr w:type="spellEnd"/>
            <w:r w:rsidRPr="00D32622">
              <w:rPr>
                <w:sz w:val="20"/>
                <w:szCs w:val="20"/>
              </w:rPr>
              <w:t>, длина волны, причина возникновения волн.</w:t>
            </w:r>
          </w:p>
        </w:tc>
        <w:tc>
          <w:tcPr>
            <w:tcW w:w="1318" w:type="pct"/>
          </w:tcPr>
          <w:p w:rsidR="002F48F0" w:rsidRDefault="008A3FD7" w:rsidP="00DB4E2A">
            <w:r w:rsidRPr="00D32622">
              <w:rPr>
                <w:b/>
                <w:sz w:val="20"/>
                <w:szCs w:val="20"/>
              </w:rPr>
              <w:t xml:space="preserve">Уметь </w:t>
            </w:r>
            <w:r w:rsidRPr="00D32622">
              <w:rPr>
                <w:sz w:val="20"/>
                <w:szCs w:val="20"/>
              </w:rPr>
              <w:t>описывать механизм образования электромагнитных волн, опираясь на гипотезы Максвелла об электромагнитном поле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63A84" w:rsidP="00DB4E2A">
            <w:r w:rsidRPr="00D32622">
              <w:rPr>
                <w:color w:val="1A1A1A"/>
                <w:sz w:val="20"/>
                <w:szCs w:val="20"/>
              </w:rPr>
              <w:t>Преломление света. Физический смысл показателя преломления.</w:t>
            </w:r>
          </w:p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Знать основные свойства линейчатых спектров.</w:t>
            </w:r>
          </w:p>
        </w:tc>
        <w:tc>
          <w:tcPr>
            <w:tcW w:w="1318" w:type="pct"/>
          </w:tcPr>
          <w:p w:rsidR="002F48F0" w:rsidRDefault="008A3FD7" w:rsidP="00DB4E2A">
            <w:r w:rsidRPr="00D32622">
              <w:rPr>
                <w:sz w:val="20"/>
                <w:szCs w:val="20"/>
              </w:rPr>
              <w:t>Выделять основное содержание прочитанного текста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63A84" w:rsidP="00DB4E2A">
            <w:r w:rsidRPr="00D32622">
              <w:rPr>
                <w:sz w:val="20"/>
                <w:szCs w:val="20"/>
              </w:rPr>
              <w:t>Дисперсия света. Цвета тел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Знать понятие спектрального анализа.</w:t>
            </w:r>
          </w:p>
        </w:tc>
        <w:tc>
          <w:tcPr>
            <w:tcW w:w="1318" w:type="pct"/>
          </w:tcPr>
          <w:p w:rsidR="002F48F0" w:rsidRDefault="008A3FD7" w:rsidP="00DB4E2A">
            <w:r w:rsidRPr="00D32622">
              <w:rPr>
                <w:sz w:val="20"/>
                <w:szCs w:val="20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color w:val="1A1A1A"/>
                <w:sz w:val="20"/>
                <w:szCs w:val="20"/>
              </w:rPr>
            </w:pPr>
            <w:r w:rsidRPr="00D32622">
              <w:rPr>
                <w:color w:val="1A1A1A"/>
                <w:sz w:val="20"/>
                <w:szCs w:val="20"/>
              </w:rPr>
              <w:t>Линейчатые спектры. Спектроскоп</w:t>
            </w:r>
            <w:r>
              <w:rPr>
                <w:color w:val="1A1A1A"/>
                <w:sz w:val="20"/>
                <w:szCs w:val="20"/>
              </w:rPr>
              <w:t>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Описывают содержание совершаемых действий с целью ориентировки предметно-практической деятельности</w:t>
            </w:r>
          </w:p>
        </w:tc>
        <w:tc>
          <w:tcPr>
            <w:tcW w:w="1318" w:type="pct"/>
          </w:tcPr>
          <w:p w:rsidR="002F48F0" w:rsidRDefault="002F48F0" w:rsidP="00DB4E2A"/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8A3FD7">
            <w:pPr>
              <w:rPr>
                <w:color w:val="1A1A1A"/>
                <w:sz w:val="20"/>
                <w:szCs w:val="20"/>
              </w:rPr>
            </w:pPr>
            <w:r w:rsidRPr="00D32622">
              <w:rPr>
                <w:color w:val="1A1A1A"/>
                <w:sz w:val="20"/>
                <w:szCs w:val="20"/>
              </w:rPr>
              <w:t>Типы оптических спектров. Спектральный анализ.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Знать понятие спектрального анализа.</w:t>
            </w:r>
          </w:p>
        </w:tc>
        <w:tc>
          <w:tcPr>
            <w:tcW w:w="1318" w:type="pct"/>
          </w:tcPr>
          <w:p w:rsidR="002F48F0" w:rsidRDefault="008A3FD7" w:rsidP="00DB4E2A">
            <w:r w:rsidRPr="00D32622">
              <w:rPr>
                <w:sz w:val="20"/>
                <w:szCs w:val="20"/>
              </w:rPr>
              <w:t>Учатся действовать с учетом позиции другого и согласовывать свои действия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Поглощение и испускание света атомами.</w:t>
            </w:r>
          </w:p>
          <w:p w:rsidR="00D63A84" w:rsidRPr="00D32622" w:rsidRDefault="00D63A84" w:rsidP="00D63A84">
            <w:pPr>
              <w:jc w:val="both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Повторный инструктаж по Т.Б. на рабочем месте.</w:t>
            </w:r>
          </w:p>
          <w:p w:rsidR="00D63A84" w:rsidRPr="00D32622" w:rsidRDefault="00D63A84" w:rsidP="00D63A84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Лабораторная работа №6</w:t>
            </w:r>
          </w:p>
          <w:p w:rsidR="00D63A84" w:rsidRPr="00D32622" w:rsidRDefault="00D63A84" w:rsidP="00D63A84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«Наблюдение сплошного и линейчатого спектров испускания»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Самостоятельно формулируют познавательную цель.</w:t>
            </w:r>
          </w:p>
        </w:tc>
        <w:tc>
          <w:tcPr>
            <w:tcW w:w="1318" w:type="pct"/>
          </w:tcPr>
          <w:p w:rsidR="002F48F0" w:rsidRDefault="002F48F0" w:rsidP="00DB4E2A"/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Обобщающее повторение.</w:t>
            </w:r>
          </w:p>
          <w:p w:rsidR="00D63A84" w:rsidRPr="00D32622" w:rsidRDefault="00D63A84" w:rsidP="00D63A84">
            <w:pPr>
              <w:rPr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Решение задач.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понятия </w:t>
            </w:r>
            <w:proofErr w:type="gramStart"/>
            <w:r w:rsidRPr="00D32622">
              <w:rPr>
                <w:sz w:val="20"/>
                <w:szCs w:val="20"/>
              </w:rPr>
              <w:t>« электромагнитная</w:t>
            </w:r>
            <w:proofErr w:type="gramEnd"/>
            <w:r w:rsidRPr="00D32622">
              <w:rPr>
                <w:sz w:val="20"/>
                <w:szCs w:val="20"/>
              </w:rPr>
              <w:t xml:space="preserve"> индукция», «самоиндукция», «правило Ленца</w:t>
            </w:r>
          </w:p>
        </w:tc>
        <w:tc>
          <w:tcPr>
            <w:tcW w:w="1318" w:type="pct"/>
          </w:tcPr>
          <w:p w:rsidR="002F48F0" w:rsidRDefault="008A3FD7" w:rsidP="00DB4E2A">
            <w:r w:rsidRPr="00D32622">
              <w:rPr>
                <w:sz w:val="20"/>
                <w:szCs w:val="20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 xml:space="preserve">Контрольная работа №4 </w:t>
            </w:r>
            <w:r w:rsidRPr="00D32622">
              <w:rPr>
                <w:b/>
                <w:bCs/>
                <w:iCs/>
                <w:color w:val="1A1A1A"/>
                <w:sz w:val="20"/>
                <w:szCs w:val="20"/>
              </w:rPr>
              <w:t>«</w:t>
            </w:r>
            <w:r w:rsidRPr="00D32622">
              <w:rPr>
                <w:bCs/>
                <w:iCs/>
                <w:color w:val="1A1A1A"/>
                <w:sz w:val="20"/>
                <w:szCs w:val="20"/>
              </w:rPr>
              <w:t>Электромагнитные явления»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2F48F0" w:rsidP="00DB4E2A"/>
        </w:tc>
        <w:tc>
          <w:tcPr>
            <w:tcW w:w="1318" w:type="pct"/>
          </w:tcPr>
          <w:p w:rsidR="002F48F0" w:rsidRDefault="008A3FD7" w:rsidP="00DB4E2A">
            <w:r>
              <w:rPr>
                <w:sz w:val="20"/>
                <w:szCs w:val="20"/>
              </w:rPr>
              <w:t>У</w:t>
            </w:r>
            <w:r w:rsidRPr="00D32622">
              <w:rPr>
                <w:sz w:val="20"/>
                <w:szCs w:val="20"/>
              </w:rPr>
              <w:t>меть решать качественные и расчётные задачи на применение изученных в данной теме законов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b/>
                <w:sz w:val="20"/>
                <w:szCs w:val="20"/>
              </w:rPr>
            </w:pPr>
            <w:r w:rsidRPr="00D32622">
              <w:rPr>
                <w:b/>
                <w:sz w:val="20"/>
                <w:szCs w:val="20"/>
              </w:rPr>
              <w:lastRenderedPageBreak/>
              <w:t xml:space="preserve">Строение атома и атомного ядра. Использование энергии атомных ядер. 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2F48F0" w:rsidP="00DB4E2A"/>
        </w:tc>
        <w:tc>
          <w:tcPr>
            <w:tcW w:w="1318" w:type="pct"/>
          </w:tcPr>
          <w:p w:rsidR="002F48F0" w:rsidRDefault="002F48F0" w:rsidP="00DB4E2A"/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Анализ контрольной работы.</w:t>
            </w:r>
          </w:p>
          <w:p w:rsidR="00D63A84" w:rsidRPr="00D32622" w:rsidRDefault="00D63A84" w:rsidP="00D63A84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Радиоактивность как свидетельство сложного строения атома.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Открытие радиоактивности Беккерелем. Опыт по обнаружению сложного состава излучения. Альфа, бета и гамма частицы</w:t>
            </w:r>
          </w:p>
        </w:tc>
        <w:tc>
          <w:tcPr>
            <w:tcW w:w="1318" w:type="pct"/>
          </w:tcPr>
          <w:p w:rsidR="002F48F0" w:rsidRDefault="008A3FD7" w:rsidP="00DB4E2A">
            <w:r>
              <w:rPr>
                <w:sz w:val="20"/>
                <w:szCs w:val="20"/>
              </w:rPr>
              <w:t>У</w:t>
            </w:r>
            <w:r w:rsidRPr="00D32622">
              <w:rPr>
                <w:sz w:val="20"/>
                <w:szCs w:val="20"/>
              </w:rPr>
              <w:t>меть по треку определять частицу.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63A84" w:rsidP="00DB4E2A">
            <w:r w:rsidRPr="00D32622">
              <w:rPr>
                <w:color w:val="000000"/>
                <w:sz w:val="20"/>
                <w:szCs w:val="20"/>
              </w:rPr>
              <w:t>Опыт Резерфорда. Ядерная модель   атома.</w:t>
            </w:r>
          </w:p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sz w:val="20"/>
                <w:szCs w:val="20"/>
              </w:rPr>
              <w:t>Строение атома.</w:t>
            </w:r>
            <w:r w:rsidRPr="00D32622">
              <w:rPr>
                <w:b/>
                <w:sz w:val="20"/>
                <w:szCs w:val="20"/>
              </w:rPr>
              <w:t xml:space="preserve"> </w:t>
            </w:r>
            <w:r w:rsidRPr="00D32622">
              <w:rPr>
                <w:sz w:val="20"/>
                <w:szCs w:val="20"/>
              </w:rPr>
              <w:t>Сложный состав радиоактивного излучения а. б, г частицы. Модель атома Томсона. Опыты Резерфорда по рассеиванию а- частиц. Планетарная модель атома</w:t>
            </w:r>
          </w:p>
        </w:tc>
        <w:tc>
          <w:tcPr>
            <w:tcW w:w="1318" w:type="pct"/>
          </w:tcPr>
          <w:p w:rsidR="008A3FD7" w:rsidRPr="008A3FD7" w:rsidRDefault="008A3FD7" w:rsidP="008A3FD7">
            <w:pPr>
              <w:rPr>
                <w:sz w:val="20"/>
                <w:szCs w:val="20"/>
              </w:rPr>
            </w:pPr>
            <w:r w:rsidRPr="008A3FD7">
              <w:rPr>
                <w:b/>
                <w:sz w:val="20"/>
                <w:szCs w:val="20"/>
              </w:rPr>
              <w:t>Уметь</w:t>
            </w:r>
            <w:r w:rsidRPr="008A3FD7">
              <w:rPr>
                <w:sz w:val="20"/>
                <w:szCs w:val="20"/>
              </w:rPr>
              <w:t xml:space="preserve"> объяснять результаты опытов Беккереля, природу радиоактивности.</w:t>
            </w:r>
          </w:p>
          <w:p w:rsidR="002F48F0" w:rsidRDefault="002F48F0" w:rsidP="00DB4E2A"/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Радиоактивные превращения атомных          ядер.</w:t>
            </w:r>
          </w:p>
          <w:p w:rsidR="002F48F0" w:rsidRDefault="002F48F0" w:rsidP="00D63A84"/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природу альфа, бета, гамма – излучения.</w:t>
            </w:r>
          </w:p>
        </w:tc>
        <w:tc>
          <w:tcPr>
            <w:tcW w:w="1318" w:type="pct"/>
          </w:tcPr>
          <w:p w:rsidR="002F48F0" w:rsidRDefault="008A3FD7" w:rsidP="00DB4E2A">
            <w:r w:rsidRPr="00D32622">
              <w:rPr>
                <w:sz w:val="20"/>
                <w:szCs w:val="20"/>
              </w:rPr>
              <w:t>Описывают содержание совершаемых действий с целью ориентировки предметно-практической деятельности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b/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Экспериментальные методы</w:t>
            </w:r>
            <w:r w:rsidRPr="00D32622">
              <w:rPr>
                <w:color w:val="000000"/>
                <w:sz w:val="20"/>
                <w:szCs w:val="20"/>
              </w:rPr>
              <w:br/>
              <w:t xml:space="preserve">исследования частиц. 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8A3FD7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современные методы обнаружения и исследования заряженных частиц и ядерных превращений</w:t>
            </w:r>
          </w:p>
        </w:tc>
        <w:tc>
          <w:tcPr>
            <w:tcW w:w="1318" w:type="pct"/>
          </w:tcPr>
          <w:p w:rsidR="002F48F0" w:rsidRDefault="001D1E39" w:rsidP="00DB4E2A">
            <w:r w:rsidRPr="00D32622">
              <w:rPr>
                <w:sz w:val="20"/>
                <w:szCs w:val="20"/>
              </w:rPr>
              <w:t>Формирование готовности открыто выражать и отстаивать свою позицию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jc w:val="both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Повторный инструктаж по Т.Б. на рабочем месте.</w:t>
            </w:r>
          </w:p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Лабораторная работа №7</w:t>
            </w:r>
          </w:p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«Изучение треков заряженных частиц по готовым фотографиям».</w:t>
            </w:r>
          </w:p>
          <w:p w:rsidR="00D63A84" w:rsidRPr="00D32622" w:rsidRDefault="00D63A84" w:rsidP="00D63A84">
            <w:pPr>
              <w:jc w:val="both"/>
              <w:rPr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Протонно-нейтронная модель ядра.</w:t>
            </w:r>
            <w:r w:rsidRPr="00D32622">
              <w:rPr>
                <w:sz w:val="20"/>
                <w:szCs w:val="20"/>
              </w:rPr>
              <w:t xml:space="preserve"> 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1D1E39" w:rsidP="00DB4E2A">
            <w:r w:rsidRPr="00D32622">
              <w:rPr>
                <w:sz w:val="20"/>
                <w:szCs w:val="20"/>
              </w:rPr>
              <w:t>Протон. Нейтрон.</w:t>
            </w:r>
            <w:r w:rsidRPr="00D32622">
              <w:rPr>
                <w:color w:val="000000"/>
                <w:sz w:val="20"/>
                <w:szCs w:val="20"/>
              </w:rPr>
              <w:t xml:space="preserve"> Массовое число. Зарядовое число.</w:t>
            </w:r>
            <w:r w:rsidRPr="00D32622">
              <w:rPr>
                <w:color w:val="000000"/>
                <w:sz w:val="20"/>
                <w:szCs w:val="20"/>
              </w:rPr>
              <w:br/>
              <w:t>Изотопы.</w:t>
            </w:r>
          </w:p>
        </w:tc>
        <w:tc>
          <w:tcPr>
            <w:tcW w:w="1318" w:type="pct"/>
          </w:tcPr>
          <w:p w:rsidR="002F48F0" w:rsidRDefault="001D1E39" w:rsidP="00DB4E2A">
            <w:r w:rsidRPr="00D32622">
              <w:rPr>
                <w:sz w:val="20"/>
                <w:szCs w:val="20"/>
              </w:rPr>
              <w:t>Уметь определять по фотографии треки ядра урана.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jc w:val="both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Повторный инструктаж по Т.Б. на рабочем месте.</w:t>
            </w:r>
          </w:p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Лабораторная работа№8</w:t>
            </w:r>
          </w:p>
          <w:p w:rsidR="00D63A84" w:rsidRPr="00D32622" w:rsidRDefault="00D63A84" w:rsidP="001D1E39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«Изучение деление ядер урана по фотографиям треков»</w:t>
            </w:r>
            <w:r w:rsidRPr="00D32622">
              <w:rPr>
                <w:color w:val="000000"/>
                <w:sz w:val="20"/>
                <w:szCs w:val="20"/>
              </w:rPr>
              <w:br/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1D1E39" w:rsidP="00DB4E2A">
            <w:r w:rsidRPr="00D32622">
              <w:rPr>
                <w:sz w:val="20"/>
                <w:szCs w:val="20"/>
              </w:rPr>
              <w:t>Протон. Нейтрон.</w:t>
            </w:r>
            <w:r w:rsidRPr="00D32622">
              <w:rPr>
                <w:color w:val="000000"/>
                <w:sz w:val="20"/>
                <w:szCs w:val="20"/>
              </w:rPr>
              <w:t xml:space="preserve"> Массовое число. Зарядовое число.</w:t>
            </w:r>
            <w:r w:rsidRPr="00D32622">
              <w:rPr>
                <w:color w:val="000000"/>
                <w:sz w:val="20"/>
                <w:szCs w:val="20"/>
              </w:rPr>
              <w:br/>
              <w:t>Изотопы.</w:t>
            </w:r>
          </w:p>
        </w:tc>
        <w:tc>
          <w:tcPr>
            <w:tcW w:w="1318" w:type="pct"/>
          </w:tcPr>
          <w:p w:rsidR="002F48F0" w:rsidRDefault="001D1E39" w:rsidP="00DB4E2A">
            <w:r w:rsidRPr="00D32622">
              <w:rPr>
                <w:sz w:val="20"/>
                <w:szCs w:val="20"/>
              </w:rPr>
              <w:t>Уметь определять по фотографии треки ядра урана.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63A84" w:rsidP="00DB4E2A">
            <w:r w:rsidRPr="00D32622">
              <w:rPr>
                <w:sz w:val="20"/>
                <w:szCs w:val="20"/>
              </w:rPr>
              <w:t>Состав атом</w:t>
            </w:r>
            <w:r w:rsidRPr="00D32622">
              <w:rPr>
                <w:sz w:val="20"/>
                <w:szCs w:val="20"/>
              </w:rPr>
              <w:softHyphen/>
              <w:t>ного ядра. Массовое число. Зарядовое число.</w:t>
            </w:r>
          </w:p>
        </w:tc>
        <w:tc>
          <w:tcPr>
            <w:tcW w:w="1392" w:type="pct"/>
            <w:gridSpan w:val="2"/>
          </w:tcPr>
          <w:p w:rsidR="002F48F0" w:rsidRDefault="001D1E39" w:rsidP="00DB4E2A">
            <w:r w:rsidRPr="00D32622">
              <w:rPr>
                <w:sz w:val="20"/>
                <w:szCs w:val="20"/>
              </w:rPr>
              <w:t>Знать строение ядра атома, модели. Называть особенности ядерных сил</w:t>
            </w:r>
          </w:p>
        </w:tc>
        <w:tc>
          <w:tcPr>
            <w:tcW w:w="1318" w:type="pct"/>
          </w:tcPr>
          <w:p w:rsidR="002F48F0" w:rsidRDefault="001D1E39" w:rsidP="00DB4E2A">
            <w:r w:rsidRPr="00D32622">
              <w:rPr>
                <w:sz w:val="20"/>
                <w:szCs w:val="20"/>
              </w:rPr>
              <w:t>Овладение навыками самостоятельного приобретения новых знаний, организации учебной деятельности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Ядерные силы. Энергия связи.     Дефект масс.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1D1E39" w:rsidP="00DB4E2A">
            <w:r w:rsidRPr="00D32622">
              <w:rPr>
                <w:color w:val="000000"/>
                <w:sz w:val="20"/>
                <w:szCs w:val="20"/>
              </w:rPr>
              <w:t>Ядерные силы. Энергия связи.</w:t>
            </w:r>
            <w:r w:rsidRPr="00D32622">
              <w:rPr>
                <w:color w:val="000000"/>
                <w:sz w:val="20"/>
                <w:szCs w:val="20"/>
              </w:rPr>
              <w:br/>
              <w:t>Дефект масс.</w:t>
            </w:r>
          </w:p>
        </w:tc>
        <w:tc>
          <w:tcPr>
            <w:tcW w:w="1318" w:type="pct"/>
          </w:tcPr>
          <w:p w:rsidR="002F48F0" w:rsidRDefault="001D1E39" w:rsidP="00DB4E2A">
            <w:r w:rsidRPr="00D32622">
              <w:rPr>
                <w:sz w:val="20"/>
                <w:szCs w:val="20"/>
              </w:rPr>
              <w:t>Уметь выделять главную мысль, отвечать на вопросы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 xml:space="preserve">Решение задач </w:t>
            </w:r>
            <w:r w:rsidRPr="00D32622">
              <w:rPr>
                <w:sz w:val="20"/>
                <w:szCs w:val="20"/>
              </w:rPr>
              <w:t>на энергию связи, дефект масс.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1D1E39" w:rsidP="00DB4E2A">
            <w:r w:rsidRPr="00D32622">
              <w:rPr>
                <w:sz w:val="20"/>
                <w:szCs w:val="20"/>
              </w:rPr>
              <w:t>Энергия связи и дефект масс.</w:t>
            </w:r>
          </w:p>
        </w:tc>
        <w:tc>
          <w:tcPr>
            <w:tcW w:w="1318" w:type="pct"/>
          </w:tcPr>
          <w:p w:rsidR="002F48F0" w:rsidRDefault="001D1E39" w:rsidP="00DB4E2A">
            <w:r w:rsidRPr="00D32622">
              <w:rPr>
                <w:sz w:val="20"/>
                <w:szCs w:val="20"/>
              </w:rPr>
              <w:t>Уметь решать задачи на нахождение энергии связи и дефекта масс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Деление ядер. Решение задач.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1D1E39" w:rsidP="00DB4E2A">
            <w:r w:rsidRPr="00D32622">
              <w:rPr>
                <w:sz w:val="20"/>
                <w:szCs w:val="20"/>
              </w:rPr>
              <w:t>Модель процесса деления ядра урана. Выделение энергии.</w:t>
            </w:r>
          </w:p>
        </w:tc>
        <w:tc>
          <w:tcPr>
            <w:tcW w:w="1318" w:type="pct"/>
          </w:tcPr>
          <w:p w:rsidR="002F48F0" w:rsidRDefault="001D1E39" w:rsidP="00DB4E2A">
            <w:r>
              <w:rPr>
                <w:sz w:val="20"/>
                <w:szCs w:val="20"/>
              </w:rPr>
              <w:t>У</w:t>
            </w:r>
            <w:r w:rsidRPr="00D32622">
              <w:rPr>
                <w:sz w:val="20"/>
                <w:szCs w:val="20"/>
              </w:rPr>
              <w:t>меть описывать и объяснять процесс протекания реакций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Цепная ядерная реакция.</w:t>
            </w:r>
          </w:p>
          <w:p w:rsidR="00D63A84" w:rsidRPr="00D32622" w:rsidRDefault="00D63A84" w:rsidP="00D63A8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F48F0" w:rsidRDefault="002F48F0" w:rsidP="00DB4E2A"/>
        </w:tc>
        <w:tc>
          <w:tcPr>
            <w:tcW w:w="1392" w:type="pct"/>
            <w:gridSpan w:val="2"/>
          </w:tcPr>
          <w:p w:rsidR="001D1E39" w:rsidRPr="001D1E39" w:rsidRDefault="001D1E39" w:rsidP="001D1E39">
            <w:pPr>
              <w:rPr>
                <w:sz w:val="20"/>
                <w:szCs w:val="20"/>
              </w:rPr>
            </w:pPr>
            <w:r w:rsidRPr="001D1E39">
              <w:rPr>
                <w:sz w:val="20"/>
                <w:szCs w:val="20"/>
              </w:rPr>
              <w:lastRenderedPageBreak/>
              <w:t>Цепная реакция, условия ее протекания. Критическая масса.</w:t>
            </w:r>
          </w:p>
          <w:p w:rsidR="002F48F0" w:rsidRDefault="002F48F0" w:rsidP="00DB4E2A"/>
        </w:tc>
        <w:tc>
          <w:tcPr>
            <w:tcW w:w="1318" w:type="pct"/>
          </w:tcPr>
          <w:p w:rsidR="001D1E39" w:rsidRPr="001D1E39" w:rsidRDefault="001D1E39" w:rsidP="001D1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1D1E39">
              <w:rPr>
                <w:sz w:val="20"/>
                <w:szCs w:val="20"/>
              </w:rPr>
              <w:t>меть описывать и объяснять процесс протекания реакций</w:t>
            </w:r>
          </w:p>
          <w:p w:rsidR="001D1E39" w:rsidRPr="001D1E39" w:rsidRDefault="001D1E39" w:rsidP="001D1E39">
            <w:pPr>
              <w:jc w:val="center"/>
              <w:rPr>
                <w:sz w:val="20"/>
                <w:szCs w:val="20"/>
              </w:rPr>
            </w:pPr>
          </w:p>
          <w:p w:rsidR="002F48F0" w:rsidRDefault="002F48F0" w:rsidP="00DB4E2A"/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63A84" w:rsidP="00DB4E2A">
            <w:r w:rsidRPr="00D32622">
              <w:rPr>
                <w:color w:val="000000"/>
                <w:sz w:val="20"/>
                <w:szCs w:val="20"/>
              </w:rPr>
              <w:lastRenderedPageBreak/>
              <w:t xml:space="preserve">Ядерный реактор. </w:t>
            </w:r>
            <w:r w:rsidRPr="00D32622">
              <w:rPr>
                <w:sz w:val="20"/>
                <w:szCs w:val="20"/>
              </w:rPr>
              <w:t xml:space="preserve"> Преобразование внутренней энергии ядер в электрическую.</w:t>
            </w:r>
          </w:p>
        </w:tc>
        <w:tc>
          <w:tcPr>
            <w:tcW w:w="1392" w:type="pct"/>
            <w:gridSpan w:val="2"/>
          </w:tcPr>
          <w:p w:rsidR="002F48F0" w:rsidRDefault="001D1E39" w:rsidP="00DB4E2A">
            <w:r w:rsidRPr="00D32622">
              <w:rPr>
                <w:sz w:val="20"/>
                <w:szCs w:val="20"/>
              </w:rPr>
              <w:t>Знать устройство ядерного реактора и его назначение</w:t>
            </w:r>
          </w:p>
        </w:tc>
        <w:tc>
          <w:tcPr>
            <w:tcW w:w="1318" w:type="pct"/>
          </w:tcPr>
          <w:p w:rsidR="002F48F0" w:rsidRDefault="001D1E39" w:rsidP="001D1E39">
            <w:r w:rsidRPr="00D32622">
              <w:rPr>
                <w:sz w:val="20"/>
                <w:szCs w:val="20"/>
              </w:rPr>
              <w:t>Уметь описывать и объяснять реакторы на быстрых нейтронах.</w:t>
            </w:r>
            <w:r w:rsidRPr="00D32622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63A84" w:rsidRPr="00D32622" w:rsidRDefault="00D63A84" w:rsidP="00D63A84">
            <w:pPr>
              <w:rPr>
                <w:sz w:val="20"/>
                <w:szCs w:val="20"/>
              </w:rPr>
            </w:pPr>
            <w:proofErr w:type="gramStart"/>
            <w:r w:rsidRPr="00D32622">
              <w:rPr>
                <w:sz w:val="20"/>
                <w:szCs w:val="20"/>
                <w:lang w:val="en-US"/>
              </w:rPr>
              <w:t>α</w:t>
            </w:r>
            <w:proofErr w:type="gramEnd"/>
            <w:r w:rsidRPr="00D32622">
              <w:rPr>
                <w:sz w:val="20"/>
                <w:szCs w:val="20"/>
              </w:rPr>
              <w:t xml:space="preserve"> и </w:t>
            </w:r>
            <w:r w:rsidRPr="00D32622">
              <w:rPr>
                <w:sz w:val="20"/>
                <w:szCs w:val="20"/>
                <w:lang w:val="en-US"/>
              </w:rPr>
              <w:t>β</w:t>
            </w:r>
            <w:r w:rsidRPr="00D32622">
              <w:rPr>
                <w:sz w:val="20"/>
                <w:szCs w:val="20"/>
              </w:rPr>
              <w:t xml:space="preserve">  распад. Правило смещения</w:t>
            </w:r>
            <w:r w:rsidR="00DB4E2A">
              <w:rPr>
                <w:sz w:val="20"/>
                <w:szCs w:val="20"/>
              </w:rPr>
              <w:t>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1D1E39" w:rsidP="00DB4E2A">
            <w:r w:rsidRPr="00D32622">
              <w:rPr>
                <w:sz w:val="20"/>
                <w:szCs w:val="20"/>
              </w:rPr>
              <w:t>Энергия связи, внутренняя энергия атомных ядер. Взаимосвязь массы и энергии. Формулы, а и б распада.</w:t>
            </w:r>
          </w:p>
        </w:tc>
        <w:tc>
          <w:tcPr>
            <w:tcW w:w="1318" w:type="pct"/>
          </w:tcPr>
          <w:p w:rsidR="002F48F0" w:rsidRDefault="001D1E39" w:rsidP="00DB4E2A">
            <w:r w:rsidRPr="00D32622">
              <w:rPr>
                <w:sz w:val="20"/>
                <w:szCs w:val="20"/>
              </w:rPr>
              <w:t>Уметь объяснить характер движения заряженных частиц.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B4E2A" w:rsidP="00DB4E2A">
            <w:r w:rsidRPr="00D32622">
              <w:rPr>
                <w:color w:val="000000"/>
                <w:sz w:val="20"/>
                <w:szCs w:val="20"/>
              </w:rPr>
              <w:t>Закон радиоактивного распада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92" w:type="pct"/>
            <w:gridSpan w:val="2"/>
          </w:tcPr>
          <w:p w:rsidR="002F48F0" w:rsidRDefault="00EB5333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понятие «прочность атомных ядер». Применять теоретические знания для решения физических задач.</w:t>
            </w:r>
          </w:p>
        </w:tc>
        <w:tc>
          <w:tcPr>
            <w:tcW w:w="1318" w:type="pct"/>
          </w:tcPr>
          <w:p w:rsidR="002F48F0" w:rsidRDefault="001D1E39" w:rsidP="00DB4E2A">
            <w:r w:rsidRPr="00D32622">
              <w:rPr>
                <w:b/>
                <w:sz w:val="20"/>
                <w:szCs w:val="20"/>
              </w:rPr>
              <w:t>Уметь</w:t>
            </w:r>
            <w:r w:rsidRPr="00D32622">
              <w:rPr>
                <w:sz w:val="20"/>
                <w:szCs w:val="20"/>
              </w:rPr>
              <w:t xml:space="preserve"> описывать физические процессы при делении ядер урана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B4E2A" w:rsidP="00DB4E2A">
            <w:r w:rsidRPr="00D32622">
              <w:rPr>
                <w:color w:val="000000"/>
                <w:sz w:val="20"/>
                <w:szCs w:val="20"/>
              </w:rPr>
              <w:t>Элементарные частицы и античастицы.</w:t>
            </w:r>
          </w:p>
        </w:tc>
        <w:tc>
          <w:tcPr>
            <w:tcW w:w="1392" w:type="pct"/>
            <w:gridSpan w:val="2"/>
          </w:tcPr>
          <w:p w:rsidR="002F48F0" w:rsidRDefault="00EB5333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понятие «прочность атомных ядер». Применять теоретические знания для решения физических задач.</w:t>
            </w:r>
          </w:p>
        </w:tc>
        <w:tc>
          <w:tcPr>
            <w:tcW w:w="1318" w:type="pct"/>
          </w:tcPr>
          <w:p w:rsidR="002F48F0" w:rsidRDefault="002F48F0" w:rsidP="00DB4E2A"/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B4E2A" w:rsidP="00DB4E2A">
            <w:r w:rsidRPr="00D32622">
              <w:rPr>
                <w:sz w:val="20"/>
                <w:szCs w:val="20"/>
              </w:rPr>
              <w:t>Термоядерная реакция. Античастицы. Решение задач.</w:t>
            </w:r>
          </w:p>
        </w:tc>
        <w:tc>
          <w:tcPr>
            <w:tcW w:w="1392" w:type="pct"/>
            <w:gridSpan w:val="2"/>
          </w:tcPr>
          <w:p w:rsidR="002F48F0" w:rsidRDefault="00EB5333" w:rsidP="00DB4E2A">
            <w:r w:rsidRPr="00D32622">
              <w:rPr>
                <w:b/>
                <w:sz w:val="20"/>
                <w:szCs w:val="20"/>
              </w:rPr>
              <w:t xml:space="preserve">Знать </w:t>
            </w:r>
            <w:r w:rsidRPr="00D32622">
              <w:rPr>
                <w:sz w:val="20"/>
                <w:szCs w:val="20"/>
              </w:rPr>
              <w:t>условия протекания, применения термоядерной реакции. Представлять символическую запись одной из возможных термоядерных реакций</w:t>
            </w:r>
          </w:p>
        </w:tc>
        <w:tc>
          <w:tcPr>
            <w:tcW w:w="1318" w:type="pct"/>
          </w:tcPr>
          <w:p w:rsidR="002F48F0" w:rsidRDefault="00EB5333" w:rsidP="00DB4E2A">
            <w:r w:rsidRPr="00D32622">
              <w:rPr>
                <w:sz w:val="20"/>
                <w:szCs w:val="20"/>
              </w:rPr>
              <w:t>Формирование убеждения в закономерной связи и познаваемости явлений природы, в объективности научного знания.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B4E2A" w:rsidP="00DB4E2A">
            <w:r w:rsidRPr="00D32622">
              <w:rPr>
                <w:iCs/>
                <w:sz w:val="20"/>
                <w:szCs w:val="20"/>
              </w:rPr>
              <w:t>Ядерная энергетика. Экологические проблемы работы атомных электростанций.</w:t>
            </w:r>
          </w:p>
        </w:tc>
        <w:tc>
          <w:tcPr>
            <w:tcW w:w="1392" w:type="pct"/>
            <w:gridSpan w:val="2"/>
          </w:tcPr>
          <w:p w:rsidR="002F48F0" w:rsidRDefault="00EB5333" w:rsidP="00DB4E2A">
            <w:r w:rsidRPr="00D32622">
              <w:rPr>
                <w:sz w:val="20"/>
                <w:szCs w:val="20"/>
              </w:rPr>
              <w:t>Экологические последствия атомных, тепловых и гидростанций. Физические величины: поглощенная доза излучения, коэффициент качества, эквивалентная доза.</w:t>
            </w:r>
          </w:p>
        </w:tc>
        <w:tc>
          <w:tcPr>
            <w:tcW w:w="1318" w:type="pct"/>
          </w:tcPr>
          <w:p w:rsidR="002F48F0" w:rsidRDefault="00EB5333" w:rsidP="00DB4E2A">
            <w:r w:rsidRPr="00D32622">
              <w:rPr>
                <w:sz w:val="20"/>
                <w:szCs w:val="20"/>
              </w:rPr>
              <w:t>Уметь описывать и объяснять последствия радиоактивных загрязнений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B4E2A" w:rsidP="00DB4E2A">
            <w:r w:rsidRPr="00D32622">
              <w:rPr>
                <w:iCs/>
                <w:sz w:val="20"/>
                <w:szCs w:val="20"/>
              </w:rPr>
              <w:t>Дозиметрия. Влияние радиоактивных излучений на живые организмы.</w:t>
            </w:r>
          </w:p>
        </w:tc>
        <w:tc>
          <w:tcPr>
            <w:tcW w:w="1392" w:type="pct"/>
            <w:gridSpan w:val="2"/>
          </w:tcPr>
          <w:p w:rsidR="002F48F0" w:rsidRDefault="00EB5333" w:rsidP="00DB4E2A">
            <w:r w:rsidRPr="00D32622">
              <w:rPr>
                <w:sz w:val="20"/>
                <w:szCs w:val="20"/>
              </w:rPr>
              <w:t>Учатся аргументировать свою точку зрения</w:t>
            </w:r>
          </w:p>
        </w:tc>
        <w:tc>
          <w:tcPr>
            <w:tcW w:w="1318" w:type="pct"/>
          </w:tcPr>
          <w:p w:rsidR="002F48F0" w:rsidRDefault="00EB5333" w:rsidP="00DB4E2A">
            <w:r>
              <w:rPr>
                <w:sz w:val="20"/>
                <w:szCs w:val="20"/>
              </w:rPr>
              <w:t>У</w:t>
            </w:r>
            <w:r w:rsidRPr="00D32622">
              <w:rPr>
                <w:sz w:val="20"/>
                <w:szCs w:val="20"/>
              </w:rPr>
              <w:t>меть описывать и объяснять последствия радиоактивных загрязнений.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B4E2A" w:rsidRPr="00D32622" w:rsidRDefault="00DB4E2A" w:rsidP="00DB4E2A">
            <w:pPr>
              <w:jc w:val="both"/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Повторный инструктаж по Т.Б. на рабочем месте.</w:t>
            </w:r>
          </w:p>
          <w:p w:rsidR="00DB4E2A" w:rsidRPr="00D32622" w:rsidRDefault="00DB4E2A" w:rsidP="00DB4E2A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Лабораторная работа №9</w:t>
            </w:r>
          </w:p>
          <w:p w:rsidR="002F48F0" w:rsidRDefault="00DB4E2A" w:rsidP="00DB4E2A">
            <w:r w:rsidRPr="00D32622">
              <w:rPr>
                <w:sz w:val="20"/>
                <w:szCs w:val="20"/>
              </w:rPr>
              <w:t>«Измерение естественного радиационного фона дозиметром.»</w:t>
            </w:r>
          </w:p>
        </w:tc>
        <w:tc>
          <w:tcPr>
            <w:tcW w:w="1392" w:type="pct"/>
            <w:gridSpan w:val="2"/>
          </w:tcPr>
          <w:p w:rsidR="002F48F0" w:rsidRDefault="00EB5333" w:rsidP="00DB4E2A">
            <w:r w:rsidRPr="00D32622">
              <w:rPr>
                <w:sz w:val="20"/>
                <w:szCs w:val="20"/>
              </w:rPr>
              <w:t>Понимают возможность различных точек зрения, не совпадающих с собственной.</w:t>
            </w:r>
          </w:p>
        </w:tc>
        <w:tc>
          <w:tcPr>
            <w:tcW w:w="1318" w:type="pct"/>
          </w:tcPr>
          <w:p w:rsidR="002F48F0" w:rsidRDefault="00EB5333" w:rsidP="00DB4E2A">
            <w:r w:rsidRPr="00D32622">
              <w:rPr>
                <w:sz w:val="20"/>
                <w:szCs w:val="20"/>
              </w:rPr>
              <w:t>Уметь работать с приборами.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B4E2A" w:rsidRDefault="00DB4E2A" w:rsidP="00DB4E2A">
            <w:pPr>
              <w:rPr>
                <w:sz w:val="20"/>
                <w:szCs w:val="20"/>
              </w:rPr>
            </w:pPr>
            <w:r w:rsidRPr="00D32622">
              <w:rPr>
                <w:sz w:val="20"/>
                <w:szCs w:val="20"/>
              </w:rPr>
              <w:t>Решение задач по теме «Строение атома».</w:t>
            </w:r>
          </w:p>
          <w:p w:rsidR="002F48F0" w:rsidRDefault="002F48F0" w:rsidP="00DB4E2A"/>
        </w:tc>
        <w:tc>
          <w:tcPr>
            <w:tcW w:w="1392" w:type="pct"/>
            <w:gridSpan w:val="2"/>
          </w:tcPr>
          <w:p w:rsidR="002F48F0" w:rsidRDefault="00EB5333" w:rsidP="00DB4E2A">
            <w:r w:rsidRPr="00D32622">
              <w:rPr>
                <w:b/>
                <w:sz w:val="20"/>
                <w:szCs w:val="20"/>
              </w:rPr>
              <w:t>Знать</w:t>
            </w:r>
            <w:r w:rsidRPr="00D32622">
              <w:rPr>
                <w:sz w:val="20"/>
                <w:szCs w:val="20"/>
              </w:rPr>
              <w:t xml:space="preserve"> понятие «прочность атомных ядер». Применять теоретические знания для решения физических задач. Уметь выделять главную мысль, отвечать на вопросы</w:t>
            </w:r>
          </w:p>
        </w:tc>
        <w:tc>
          <w:tcPr>
            <w:tcW w:w="1318" w:type="pct"/>
          </w:tcPr>
          <w:p w:rsidR="002F48F0" w:rsidRDefault="00EB5333" w:rsidP="00DB4E2A">
            <w:r w:rsidRPr="00D32622">
              <w:rPr>
                <w:sz w:val="20"/>
                <w:szCs w:val="20"/>
              </w:rPr>
              <w:t>Уметь определять строение атома и атомного ядра. Использование энергии атомного ядра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DB4E2A" w:rsidRPr="00D32622" w:rsidRDefault="00DB4E2A" w:rsidP="00DB4E2A">
            <w:pPr>
              <w:rPr>
                <w:color w:val="000000"/>
                <w:sz w:val="20"/>
                <w:szCs w:val="20"/>
              </w:rPr>
            </w:pPr>
            <w:r w:rsidRPr="00D32622">
              <w:rPr>
                <w:color w:val="000000"/>
                <w:sz w:val="20"/>
                <w:szCs w:val="20"/>
              </w:rPr>
              <w:t>Контрольная работа № 5</w:t>
            </w:r>
          </w:p>
          <w:p w:rsidR="002F48F0" w:rsidRDefault="00DB4E2A" w:rsidP="00DB4E2A">
            <w:r w:rsidRPr="00D32622">
              <w:rPr>
                <w:color w:val="000000"/>
                <w:sz w:val="20"/>
                <w:szCs w:val="20"/>
              </w:rPr>
              <w:t>«Строение атома и атомного ядра»</w:t>
            </w:r>
          </w:p>
        </w:tc>
        <w:tc>
          <w:tcPr>
            <w:tcW w:w="1392" w:type="pct"/>
            <w:gridSpan w:val="2"/>
          </w:tcPr>
          <w:p w:rsidR="002F48F0" w:rsidRDefault="002F48F0" w:rsidP="00DB4E2A"/>
        </w:tc>
        <w:tc>
          <w:tcPr>
            <w:tcW w:w="1318" w:type="pct"/>
          </w:tcPr>
          <w:p w:rsidR="002F48F0" w:rsidRDefault="00EB5333" w:rsidP="00DB4E2A">
            <w:r w:rsidRPr="00D32622">
              <w:rPr>
                <w:sz w:val="20"/>
                <w:szCs w:val="20"/>
              </w:rPr>
              <w:t>Решать жизненно-практические задачи</w:t>
            </w:r>
          </w:p>
        </w:tc>
      </w:tr>
      <w:tr w:rsidR="002F48F0" w:rsidTr="002F48F0">
        <w:trPr>
          <w:trHeight w:val="100"/>
        </w:trPr>
        <w:tc>
          <w:tcPr>
            <w:tcW w:w="2290" w:type="pct"/>
          </w:tcPr>
          <w:p w:rsidR="002F48F0" w:rsidRDefault="00DB4E2A" w:rsidP="00DB4E2A">
            <w:r w:rsidRPr="00D32622">
              <w:rPr>
                <w:sz w:val="20"/>
                <w:szCs w:val="20"/>
              </w:rPr>
              <w:t>Линейчатые оптические спектры.</w:t>
            </w:r>
          </w:p>
        </w:tc>
        <w:tc>
          <w:tcPr>
            <w:tcW w:w="1392" w:type="pct"/>
            <w:gridSpan w:val="2"/>
          </w:tcPr>
          <w:p w:rsidR="002F48F0" w:rsidRDefault="00EB5333" w:rsidP="00DB4E2A">
            <w:r>
              <w:rPr>
                <w:sz w:val="20"/>
                <w:szCs w:val="20"/>
              </w:rPr>
              <w:t>На</w:t>
            </w:r>
            <w:r w:rsidRPr="00D32622">
              <w:rPr>
                <w:sz w:val="20"/>
                <w:szCs w:val="20"/>
              </w:rPr>
              <w:t>блюдать линейчатые спектры излучения</w:t>
            </w:r>
          </w:p>
        </w:tc>
        <w:tc>
          <w:tcPr>
            <w:tcW w:w="1318" w:type="pct"/>
          </w:tcPr>
          <w:p w:rsidR="002F48F0" w:rsidRDefault="002F48F0" w:rsidP="00DB4E2A"/>
        </w:tc>
      </w:tr>
      <w:tr w:rsidR="002F48F0" w:rsidTr="00DB4E2A">
        <w:trPr>
          <w:trHeight w:val="315"/>
        </w:trPr>
        <w:tc>
          <w:tcPr>
            <w:tcW w:w="2290" w:type="pct"/>
          </w:tcPr>
          <w:p w:rsidR="002F48F0" w:rsidRDefault="00DB4E2A" w:rsidP="00DB4E2A">
            <w:pPr>
              <w:rPr>
                <w:bCs/>
                <w:iCs/>
                <w:sz w:val="20"/>
                <w:szCs w:val="20"/>
              </w:rPr>
            </w:pPr>
            <w:r w:rsidRPr="00D32622">
              <w:rPr>
                <w:bCs/>
                <w:iCs/>
                <w:sz w:val="20"/>
                <w:szCs w:val="20"/>
              </w:rPr>
              <w:t>Поглощение и испускание света атомами.</w:t>
            </w:r>
          </w:p>
          <w:p w:rsidR="00DB4E2A" w:rsidRDefault="00DB4E2A" w:rsidP="00DB4E2A"/>
        </w:tc>
        <w:tc>
          <w:tcPr>
            <w:tcW w:w="1392" w:type="pct"/>
            <w:gridSpan w:val="2"/>
          </w:tcPr>
          <w:p w:rsidR="002F48F0" w:rsidRDefault="00EB5333" w:rsidP="00DB4E2A">
            <w:r>
              <w:rPr>
                <w:sz w:val="20"/>
                <w:szCs w:val="20"/>
              </w:rPr>
              <w:t>З</w:t>
            </w:r>
            <w:r w:rsidRPr="00D32622">
              <w:rPr>
                <w:sz w:val="20"/>
                <w:szCs w:val="20"/>
              </w:rPr>
              <w:t>нать состав атомного ядра.</w:t>
            </w:r>
          </w:p>
        </w:tc>
        <w:tc>
          <w:tcPr>
            <w:tcW w:w="1318" w:type="pct"/>
          </w:tcPr>
          <w:p w:rsidR="002F48F0" w:rsidRDefault="00EB5333" w:rsidP="00DB4E2A">
            <w:r w:rsidRPr="00D32622">
              <w:rPr>
                <w:color w:val="000000"/>
                <w:sz w:val="20"/>
                <w:szCs w:val="20"/>
              </w:rPr>
              <w:t>Формирование ценностных отношений друг к другу, к учению</w:t>
            </w:r>
          </w:p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DB4E2A" w:rsidP="00DB4E2A">
            <w:r w:rsidRPr="00D32622">
              <w:rPr>
                <w:sz w:val="20"/>
                <w:szCs w:val="20"/>
              </w:rPr>
              <w:t>Ядерная энергетика Источники энергии Солнца и звезд.</w:t>
            </w:r>
          </w:p>
        </w:tc>
        <w:tc>
          <w:tcPr>
            <w:tcW w:w="1392" w:type="pct"/>
            <w:gridSpan w:val="2"/>
          </w:tcPr>
          <w:p w:rsidR="00DB4E2A" w:rsidRDefault="00EB5333" w:rsidP="00DB4E2A">
            <w:r w:rsidRPr="00D32622">
              <w:rPr>
                <w:sz w:val="20"/>
                <w:szCs w:val="20"/>
              </w:rPr>
              <w:t>Описывают содержание совершаемых действий с целью ориентировки предметно-практической деятельности</w:t>
            </w:r>
          </w:p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Pr="00DB4E2A" w:rsidRDefault="00DB4E2A" w:rsidP="00DB4E2A">
            <w:pPr>
              <w:jc w:val="center"/>
              <w:rPr>
                <w:b/>
                <w:i/>
                <w:sz w:val="20"/>
                <w:szCs w:val="20"/>
              </w:rPr>
            </w:pPr>
            <w:r w:rsidRPr="00DB4E2A">
              <w:rPr>
                <w:b/>
                <w:i/>
                <w:sz w:val="20"/>
                <w:szCs w:val="20"/>
              </w:rPr>
              <w:t>Астрономия</w:t>
            </w:r>
          </w:p>
          <w:p w:rsidR="00DB4E2A" w:rsidRPr="00DB4E2A" w:rsidRDefault="00DB4E2A" w:rsidP="00DB4E2A">
            <w:pPr>
              <w:rPr>
                <w:b/>
                <w:i/>
                <w:sz w:val="20"/>
                <w:szCs w:val="20"/>
              </w:rPr>
            </w:pPr>
            <w:r w:rsidRPr="00DB4E2A">
              <w:rPr>
                <w:b/>
                <w:i/>
                <w:sz w:val="20"/>
                <w:szCs w:val="20"/>
              </w:rPr>
              <w:lastRenderedPageBreak/>
              <w:t>Строение и эволюция</w:t>
            </w:r>
            <w:r w:rsidRPr="00DB4E2A">
              <w:rPr>
                <w:b/>
                <w:sz w:val="20"/>
                <w:szCs w:val="20"/>
              </w:rPr>
              <w:t xml:space="preserve"> </w:t>
            </w:r>
            <w:r w:rsidRPr="00DB4E2A">
              <w:rPr>
                <w:b/>
                <w:i/>
                <w:sz w:val="20"/>
                <w:szCs w:val="20"/>
              </w:rPr>
              <w:t>Вселенной</w:t>
            </w: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DB4E2A" w:rsidP="00DB4E2A"/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Pr="00DB4E2A" w:rsidRDefault="00DB4E2A" w:rsidP="00DB4E2A">
            <w:pPr>
              <w:rPr>
                <w:b/>
                <w:sz w:val="20"/>
                <w:szCs w:val="20"/>
              </w:rPr>
            </w:pPr>
            <w:r w:rsidRPr="00DB4E2A">
              <w:rPr>
                <w:sz w:val="20"/>
                <w:szCs w:val="20"/>
              </w:rPr>
              <w:t>Видимые движения небесных</w:t>
            </w:r>
            <w:r w:rsidRPr="00DB4E2A">
              <w:rPr>
                <w:b/>
                <w:sz w:val="20"/>
                <w:szCs w:val="20"/>
              </w:rPr>
              <w:t xml:space="preserve"> </w:t>
            </w:r>
          </w:p>
          <w:p w:rsidR="00DB4E2A" w:rsidRDefault="00DB4E2A" w:rsidP="00DB4E2A">
            <w:r w:rsidRPr="00DB4E2A">
              <w:rPr>
                <w:sz w:val="20"/>
                <w:szCs w:val="20"/>
              </w:rPr>
              <w:t>светил.</w:t>
            </w:r>
          </w:p>
        </w:tc>
        <w:tc>
          <w:tcPr>
            <w:tcW w:w="1392" w:type="pct"/>
            <w:gridSpan w:val="2"/>
          </w:tcPr>
          <w:p w:rsidR="00DB4E2A" w:rsidRDefault="00EB5333" w:rsidP="00DB4E2A">
            <w:r>
              <w:rPr>
                <w:sz w:val="20"/>
                <w:szCs w:val="20"/>
              </w:rPr>
              <w:t>Из</w:t>
            </w:r>
            <w:r w:rsidRPr="00D32622">
              <w:rPr>
                <w:sz w:val="20"/>
                <w:szCs w:val="20"/>
              </w:rPr>
              <w:t>учить состав и строение Солнечной системы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18" w:type="pct"/>
          </w:tcPr>
          <w:p w:rsidR="00DB4E2A" w:rsidRDefault="00EB5333" w:rsidP="00DB4E2A">
            <w:r w:rsidRPr="00D32622">
              <w:rPr>
                <w:sz w:val="20"/>
                <w:szCs w:val="20"/>
              </w:rPr>
              <w:t>Учатся аргументировать свою точку зрения, спорить и отстаивать свою позицию невраждебным для оппонентов образом</w:t>
            </w:r>
          </w:p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Pr="00DB4E2A" w:rsidRDefault="00DB4E2A" w:rsidP="00DB4E2A">
            <w:pPr>
              <w:rPr>
                <w:sz w:val="20"/>
                <w:szCs w:val="20"/>
              </w:rPr>
            </w:pPr>
            <w:r w:rsidRPr="00DB4E2A">
              <w:rPr>
                <w:sz w:val="20"/>
                <w:szCs w:val="20"/>
              </w:rPr>
              <w:t>Состав и строение Солнечной системы.</w:t>
            </w: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EB5333" w:rsidP="00DB4E2A">
            <w:r w:rsidRPr="00D32622">
              <w:rPr>
                <w:sz w:val="20"/>
                <w:szCs w:val="20"/>
              </w:rPr>
              <w:t>изучить состав и строение Солнечной системы.</w:t>
            </w:r>
          </w:p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DB4E2A" w:rsidP="00DB4E2A">
            <w:r w:rsidRPr="00D32622">
              <w:rPr>
                <w:sz w:val="20"/>
                <w:szCs w:val="20"/>
              </w:rPr>
              <w:t>Происхождение Солнечной системы. Физическая природа Солнца и звезд.</w:t>
            </w:r>
          </w:p>
        </w:tc>
        <w:tc>
          <w:tcPr>
            <w:tcW w:w="1392" w:type="pct"/>
            <w:gridSpan w:val="2"/>
          </w:tcPr>
          <w:p w:rsidR="00DB4E2A" w:rsidRDefault="00DB4E2A" w:rsidP="00DB4E2A"/>
        </w:tc>
        <w:tc>
          <w:tcPr>
            <w:tcW w:w="1318" w:type="pct"/>
          </w:tcPr>
          <w:p w:rsidR="00DB4E2A" w:rsidRDefault="00EB5333" w:rsidP="00DB4E2A">
            <w:r w:rsidRPr="00D32622">
              <w:rPr>
                <w:sz w:val="20"/>
                <w:szCs w:val="20"/>
              </w:rPr>
              <w:t>Понимают возможность различных точек зрения, не совпадающих с собственной.</w:t>
            </w:r>
          </w:p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Pr="00DB4E2A" w:rsidRDefault="00DB4E2A" w:rsidP="00DB4E2A">
            <w:pPr>
              <w:rPr>
                <w:sz w:val="20"/>
                <w:szCs w:val="20"/>
              </w:rPr>
            </w:pPr>
            <w:r w:rsidRPr="00DB4E2A">
              <w:rPr>
                <w:sz w:val="20"/>
                <w:szCs w:val="20"/>
              </w:rPr>
              <w:t>Строение Вселенной.</w:t>
            </w: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EB5333" w:rsidP="00DB4E2A">
            <w:r w:rsidRPr="00D32622">
              <w:rPr>
                <w:sz w:val="20"/>
                <w:szCs w:val="20"/>
              </w:rPr>
              <w:t>Солнечная систем Физическая природа Солнца и звезда.</w:t>
            </w:r>
          </w:p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DB4E2A" w:rsidP="00DB4E2A">
            <w:r w:rsidRPr="00D32622">
              <w:rPr>
                <w:color w:val="333333"/>
                <w:sz w:val="20"/>
                <w:szCs w:val="20"/>
                <w:shd w:val="clear" w:color="auto" w:fill="FFFFFF"/>
              </w:rPr>
              <w:t>Устройство и принцип действия телескопа. Роль телескопа в астрономических наблюдениях.</w:t>
            </w:r>
          </w:p>
        </w:tc>
        <w:tc>
          <w:tcPr>
            <w:tcW w:w="1392" w:type="pct"/>
            <w:gridSpan w:val="2"/>
          </w:tcPr>
          <w:p w:rsidR="00DB4E2A" w:rsidRDefault="00DB4E2A" w:rsidP="00DB4E2A"/>
        </w:tc>
        <w:tc>
          <w:tcPr>
            <w:tcW w:w="1318" w:type="pct"/>
          </w:tcPr>
          <w:p w:rsidR="00DB4E2A" w:rsidRDefault="004F1CEE" w:rsidP="00DB4E2A">
            <w:r w:rsidRPr="00D32622">
              <w:rPr>
                <w:sz w:val="20"/>
                <w:szCs w:val="20"/>
              </w:rPr>
              <w:t>Научить учащихся находить небесных тел.</w:t>
            </w:r>
          </w:p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DB4E2A" w:rsidP="00DB4E2A">
            <w:r w:rsidRPr="00D32622">
              <w:rPr>
                <w:color w:val="333333"/>
                <w:sz w:val="20"/>
                <w:szCs w:val="20"/>
                <w:shd w:val="clear" w:color="auto" w:fill="FFFFFF"/>
              </w:rPr>
              <w:t>Метеориты, метеоры, кометы.</w:t>
            </w: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Формирование ценностных отношений друг к другу, учителю, авторам открытий и изобретений, результатам обу</w:t>
            </w:r>
            <w:r w:rsidRPr="00D32622">
              <w:rPr>
                <w:sz w:val="20"/>
                <w:szCs w:val="20"/>
              </w:rPr>
              <w:softHyphen/>
              <w:t>чения</w:t>
            </w:r>
          </w:p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DB4E2A" w:rsidP="00DB4E2A">
            <w:r w:rsidRPr="00D32622">
              <w:rPr>
                <w:color w:val="333333"/>
                <w:sz w:val="20"/>
                <w:szCs w:val="20"/>
                <w:shd w:val="clear" w:color="auto" w:fill="FFFFFF"/>
              </w:rPr>
              <w:t>Что такое Млечный путь?</w:t>
            </w: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Знать метеорное тело.</w:t>
            </w:r>
          </w:p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3B4BEA" w:rsidRPr="003B4BEA" w:rsidRDefault="003B4BEA" w:rsidP="003B4BEA">
            <w:pPr>
              <w:rPr>
                <w:sz w:val="20"/>
                <w:szCs w:val="20"/>
              </w:rPr>
            </w:pPr>
            <w:r w:rsidRPr="003B4BEA">
              <w:rPr>
                <w:sz w:val="20"/>
                <w:szCs w:val="20"/>
              </w:rPr>
              <w:t>Эволюция Вселенной. Галактики</w:t>
            </w: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4F1CEE" w:rsidP="004F1CEE">
            <w:r>
              <w:rPr>
                <w:sz w:val="20"/>
                <w:szCs w:val="20"/>
              </w:rPr>
              <w:t>И</w:t>
            </w:r>
            <w:r w:rsidRPr="00D32622">
              <w:rPr>
                <w:sz w:val="20"/>
                <w:szCs w:val="20"/>
              </w:rPr>
              <w:t>зучать эволюцию Вселенной</w:t>
            </w:r>
          </w:p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3B4BEA" w:rsidRPr="003B4BEA" w:rsidRDefault="003B4BEA" w:rsidP="003B4BEA">
            <w:pPr>
              <w:rPr>
                <w:sz w:val="20"/>
                <w:szCs w:val="20"/>
              </w:rPr>
            </w:pPr>
            <w:r w:rsidRPr="003B4BEA">
              <w:rPr>
                <w:sz w:val="20"/>
                <w:szCs w:val="20"/>
              </w:rPr>
              <w:t>Контрольная работа №6</w:t>
            </w:r>
          </w:p>
          <w:p w:rsidR="00DB4E2A" w:rsidRDefault="003B4BEA" w:rsidP="003B4BEA">
            <w:r w:rsidRPr="003B4BEA">
              <w:rPr>
                <w:sz w:val="20"/>
                <w:szCs w:val="20"/>
              </w:rPr>
              <w:t>«Строение и эволюция Вселенной»</w:t>
            </w: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Проверить качество усвоения материала по теме «Строение и эволюция Вселенной»</w:t>
            </w:r>
          </w:p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3B4BEA" w:rsidP="00DB4E2A">
            <w:r w:rsidRPr="00D32622">
              <w:rPr>
                <w:b/>
                <w:sz w:val="20"/>
                <w:szCs w:val="20"/>
                <w:u w:val="single"/>
              </w:rPr>
              <w:t>Повторение</w:t>
            </w:r>
          </w:p>
        </w:tc>
        <w:tc>
          <w:tcPr>
            <w:tcW w:w="1392" w:type="pct"/>
            <w:gridSpan w:val="2"/>
          </w:tcPr>
          <w:p w:rsidR="00DB4E2A" w:rsidRDefault="00DB4E2A" w:rsidP="00DB4E2A"/>
        </w:tc>
        <w:tc>
          <w:tcPr>
            <w:tcW w:w="1318" w:type="pct"/>
          </w:tcPr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3B4BEA" w:rsidP="00DB4E2A">
            <w:r w:rsidRPr="00D32622">
              <w:rPr>
                <w:bCs/>
                <w:sz w:val="20"/>
                <w:szCs w:val="20"/>
              </w:rPr>
              <w:t>Взаимодействие тел. Работа и мощность. Энергия.</w:t>
            </w: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bCs/>
                <w:sz w:val="20"/>
                <w:szCs w:val="20"/>
              </w:rPr>
              <w:t>Взаимодействие тел. Работа и мощность. Энергия</w:t>
            </w:r>
          </w:p>
        </w:tc>
        <w:tc>
          <w:tcPr>
            <w:tcW w:w="1318" w:type="pct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Уметь применять теоретический материал курса для решения физических задач.</w:t>
            </w:r>
          </w:p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3B4BEA" w:rsidP="00DB4E2A">
            <w:r w:rsidRPr="00D32622">
              <w:rPr>
                <w:bCs/>
                <w:sz w:val="20"/>
                <w:szCs w:val="20"/>
              </w:rPr>
              <w:t>Законы взаимодействия и движения тел.</w:t>
            </w: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bCs/>
                <w:sz w:val="20"/>
                <w:szCs w:val="20"/>
              </w:rPr>
              <w:t>Законы взаимодействия и движения тел</w:t>
            </w:r>
          </w:p>
        </w:tc>
        <w:tc>
          <w:tcPr>
            <w:tcW w:w="1318" w:type="pct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Уметь систематизировать полученные знания, обобщать.</w:t>
            </w:r>
          </w:p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3B4BEA" w:rsidP="00DB4E2A">
            <w:r w:rsidRPr="00D32622">
              <w:rPr>
                <w:bCs/>
                <w:sz w:val="20"/>
                <w:szCs w:val="20"/>
              </w:rPr>
              <w:t>Механические колебания и волны. Звук.</w:t>
            </w: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самостоятельно проводить измерения, делать умозаключения.</w:t>
            </w:r>
          </w:p>
        </w:tc>
        <w:tc>
          <w:tcPr>
            <w:tcW w:w="1318" w:type="pct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Уметь систематизировать полученные знания, обобщать</w:t>
            </w:r>
          </w:p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3B4BEA" w:rsidP="00DB4E2A">
            <w:r w:rsidRPr="00D32622">
              <w:rPr>
                <w:bCs/>
                <w:sz w:val="20"/>
                <w:szCs w:val="20"/>
              </w:rPr>
              <w:t>Давление твердых тел, жидкостей и газов. Тепловые явления. Изменение агрегатных состояний вещества.</w:t>
            </w: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Самостоятельно проводить измерения, делать умозаключения</w:t>
            </w:r>
          </w:p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Развивать математические расчетные умения.</w:t>
            </w:r>
          </w:p>
          <w:p w:rsidR="00DB4E2A" w:rsidRDefault="004F1CEE" w:rsidP="004F1CEE">
            <w:r w:rsidRPr="004F1CEE">
              <w:rPr>
                <w:sz w:val="20"/>
                <w:szCs w:val="20"/>
              </w:rPr>
              <w:t>Применять теоретический материал курса для решения физических задач</w:t>
            </w:r>
          </w:p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3B4BEA" w:rsidP="00DB4E2A">
            <w:r w:rsidRPr="00D32622">
              <w:rPr>
                <w:bCs/>
                <w:sz w:val="20"/>
                <w:szCs w:val="20"/>
              </w:rPr>
              <w:t>Электрические явления. Электромагнитные явления. Электромагнитное поле.</w:t>
            </w: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Понимают смысл основных научных понятий и законов физики, взаимосвязи между ними</w:t>
            </w:r>
          </w:p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3B4BEA" w:rsidRPr="003B4BEA" w:rsidRDefault="003B4BEA" w:rsidP="003B4BEA">
            <w:pPr>
              <w:rPr>
                <w:bCs/>
                <w:sz w:val="20"/>
                <w:szCs w:val="20"/>
              </w:rPr>
            </w:pPr>
            <w:r w:rsidRPr="003B4BEA">
              <w:rPr>
                <w:bCs/>
                <w:sz w:val="20"/>
                <w:szCs w:val="20"/>
              </w:rPr>
              <w:lastRenderedPageBreak/>
              <w:t xml:space="preserve">Световые явления. Строение атома и атомного ядра. </w:t>
            </w: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Самостоятельно проводить измерения, делать умозаключения</w:t>
            </w:r>
          </w:p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3B4BEA" w:rsidRPr="003B4BEA" w:rsidRDefault="003B4BEA" w:rsidP="003B4BEA">
            <w:pPr>
              <w:rPr>
                <w:bCs/>
                <w:sz w:val="20"/>
                <w:szCs w:val="20"/>
              </w:rPr>
            </w:pPr>
            <w:r w:rsidRPr="003B4BEA">
              <w:rPr>
                <w:sz w:val="20"/>
                <w:szCs w:val="20"/>
              </w:rPr>
              <w:t>Квантовые явления. Решение задач.</w:t>
            </w:r>
          </w:p>
          <w:p w:rsidR="003B4BEA" w:rsidRPr="003B4BEA" w:rsidRDefault="003B4BEA" w:rsidP="003B4BEA">
            <w:pPr>
              <w:jc w:val="center"/>
              <w:rPr>
                <w:bCs/>
                <w:sz w:val="20"/>
                <w:szCs w:val="20"/>
              </w:rPr>
            </w:pP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Понимают смысл основных научных понятий и законов физики, взаимосвязи между ними</w:t>
            </w:r>
          </w:p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DB4E2A" w:rsidRDefault="003B4BEA" w:rsidP="00DB4E2A">
            <w:r w:rsidRPr="00D32622">
              <w:rPr>
                <w:bCs/>
                <w:sz w:val="20"/>
                <w:szCs w:val="20"/>
              </w:rPr>
              <w:t>Магнитные явления. Решение задач</w:t>
            </w:r>
          </w:p>
        </w:tc>
        <w:tc>
          <w:tcPr>
            <w:tcW w:w="1392" w:type="pct"/>
            <w:gridSpan w:val="2"/>
          </w:tcPr>
          <w:p w:rsidR="00DB4E2A" w:rsidRDefault="00DB4E2A" w:rsidP="00DB4E2A"/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3B4BEA" w:rsidRPr="003B4BEA" w:rsidRDefault="003B4BEA" w:rsidP="003B4BEA">
            <w:pPr>
              <w:jc w:val="center"/>
              <w:rPr>
                <w:bCs/>
                <w:sz w:val="20"/>
                <w:szCs w:val="20"/>
              </w:rPr>
            </w:pPr>
            <w:r w:rsidRPr="003B4BEA">
              <w:rPr>
                <w:sz w:val="20"/>
                <w:szCs w:val="20"/>
              </w:rPr>
              <w:t>Итоговая контрольная работа №7 за курс физики 9 класс в виде ГИА теста.</w:t>
            </w:r>
          </w:p>
          <w:p w:rsidR="003B4BEA" w:rsidRPr="003B4BEA" w:rsidRDefault="003B4BEA" w:rsidP="003B4BEA">
            <w:pPr>
              <w:jc w:val="center"/>
              <w:rPr>
                <w:bCs/>
                <w:sz w:val="20"/>
                <w:szCs w:val="20"/>
              </w:rPr>
            </w:pP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Понимают смысл основных научных понятий и законов физики, взаимосвязи между ними</w:t>
            </w:r>
          </w:p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3B4BEA" w:rsidRPr="003B4BEA" w:rsidRDefault="003B4BEA" w:rsidP="003B4BEA">
            <w:pPr>
              <w:rPr>
                <w:bCs/>
                <w:sz w:val="20"/>
                <w:szCs w:val="20"/>
              </w:rPr>
            </w:pPr>
            <w:r w:rsidRPr="003B4BEA">
              <w:rPr>
                <w:sz w:val="20"/>
                <w:szCs w:val="20"/>
              </w:rPr>
              <w:t>Работа над ошибками. Обобщение и систематизация знаний.</w:t>
            </w:r>
          </w:p>
          <w:p w:rsidR="003B4BEA" w:rsidRPr="003B4BEA" w:rsidRDefault="003B4BEA" w:rsidP="003B4BEA">
            <w:pPr>
              <w:jc w:val="center"/>
              <w:rPr>
                <w:bCs/>
                <w:sz w:val="20"/>
                <w:szCs w:val="20"/>
              </w:rPr>
            </w:pP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Понимают смысл основных научных понятий и законов физики, взаимосвязи между ними</w:t>
            </w:r>
          </w:p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3B4BEA" w:rsidRPr="003B4BEA" w:rsidRDefault="003B4BEA" w:rsidP="003B4BEA">
            <w:pPr>
              <w:rPr>
                <w:bCs/>
                <w:sz w:val="20"/>
                <w:szCs w:val="20"/>
              </w:rPr>
            </w:pPr>
            <w:r w:rsidRPr="003B4BEA">
              <w:rPr>
                <w:sz w:val="20"/>
                <w:szCs w:val="20"/>
              </w:rPr>
              <w:t>Обобщение и систематизация знаний по теме «Кинематика. Динамика"</w:t>
            </w: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Самостоятельно проводить измерения, делать умозаключения</w:t>
            </w:r>
          </w:p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DB4E2A" w:rsidRDefault="00DB4E2A" w:rsidP="00DB4E2A"/>
        </w:tc>
      </w:tr>
      <w:tr w:rsidR="00DB4E2A" w:rsidTr="00DB4E2A">
        <w:trPr>
          <w:trHeight w:val="100"/>
        </w:trPr>
        <w:tc>
          <w:tcPr>
            <w:tcW w:w="2290" w:type="pct"/>
          </w:tcPr>
          <w:p w:rsidR="003B4BEA" w:rsidRPr="003B4BEA" w:rsidRDefault="003B4BEA" w:rsidP="003B4BEA">
            <w:pPr>
              <w:rPr>
                <w:bCs/>
                <w:sz w:val="20"/>
                <w:szCs w:val="20"/>
              </w:rPr>
            </w:pPr>
            <w:r w:rsidRPr="003B4BEA">
              <w:rPr>
                <w:bCs/>
                <w:sz w:val="20"/>
                <w:szCs w:val="20"/>
              </w:rPr>
              <w:t>Решение задач на тему «Законы механики». Подготовка к ОГЭ</w:t>
            </w:r>
          </w:p>
          <w:p w:rsidR="003B4BEA" w:rsidRPr="003B4BEA" w:rsidRDefault="003B4BEA" w:rsidP="003B4BEA">
            <w:pPr>
              <w:jc w:val="center"/>
              <w:rPr>
                <w:bCs/>
                <w:sz w:val="20"/>
                <w:szCs w:val="20"/>
              </w:rPr>
            </w:pPr>
          </w:p>
          <w:p w:rsidR="00DB4E2A" w:rsidRDefault="00DB4E2A" w:rsidP="00DB4E2A"/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Самостоятельно проводить измерения, делать умозаключения</w:t>
            </w:r>
          </w:p>
        </w:tc>
        <w:tc>
          <w:tcPr>
            <w:tcW w:w="1318" w:type="pct"/>
          </w:tcPr>
          <w:p w:rsidR="004F1CEE" w:rsidRPr="004F1CEE" w:rsidRDefault="004F1CEE" w:rsidP="004F1CEE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DB4E2A" w:rsidRDefault="00DB4E2A" w:rsidP="00DB4E2A"/>
        </w:tc>
      </w:tr>
      <w:tr w:rsidR="00DB4E2A" w:rsidTr="00F45D92">
        <w:trPr>
          <w:trHeight w:val="456"/>
        </w:trPr>
        <w:tc>
          <w:tcPr>
            <w:tcW w:w="2290" w:type="pct"/>
          </w:tcPr>
          <w:p w:rsidR="003B4BEA" w:rsidRPr="003B4BEA" w:rsidRDefault="003B4BEA" w:rsidP="003B4BEA">
            <w:pPr>
              <w:jc w:val="center"/>
              <w:rPr>
                <w:bCs/>
                <w:sz w:val="20"/>
                <w:szCs w:val="20"/>
              </w:rPr>
            </w:pPr>
            <w:r w:rsidRPr="003B4BEA">
              <w:rPr>
                <w:bCs/>
                <w:sz w:val="20"/>
                <w:szCs w:val="20"/>
              </w:rPr>
              <w:t>Решение задач на тему «Законы сохранения импульса». Подготовка к ОГЭ</w:t>
            </w:r>
          </w:p>
          <w:p w:rsidR="003B4BEA" w:rsidRPr="003B4BEA" w:rsidRDefault="003B4BEA" w:rsidP="003B4BEA">
            <w:pPr>
              <w:jc w:val="center"/>
              <w:rPr>
                <w:bCs/>
                <w:sz w:val="20"/>
                <w:szCs w:val="20"/>
              </w:rPr>
            </w:pPr>
          </w:p>
          <w:p w:rsidR="00DB4E2A" w:rsidRDefault="00DB4E2A" w:rsidP="003B4BEA">
            <w:pPr>
              <w:jc w:val="center"/>
            </w:pPr>
          </w:p>
        </w:tc>
        <w:tc>
          <w:tcPr>
            <w:tcW w:w="1392" w:type="pct"/>
            <w:gridSpan w:val="2"/>
          </w:tcPr>
          <w:p w:rsidR="00DB4E2A" w:rsidRDefault="004F1CEE" w:rsidP="00DB4E2A">
            <w:r w:rsidRPr="00D32622">
              <w:rPr>
                <w:sz w:val="20"/>
                <w:szCs w:val="20"/>
              </w:rPr>
              <w:t>Самостоятельно проводить измерения, делать умозаключения</w:t>
            </w:r>
          </w:p>
        </w:tc>
        <w:tc>
          <w:tcPr>
            <w:tcW w:w="1318" w:type="pct"/>
          </w:tcPr>
          <w:p w:rsidR="00DB4E2A" w:rsidRDefault="004F1CEE" w:rsidP="004F1CEE">
            <w:pPr>
              <w:jc w:val="center"/>
            </w:pPr>
            <w:r w:rsidRPr="004F1CEE">
              <w:rPr>
                <w:sz w:val="20"/>
                <w:szCs w:val="20"/>
              </w:rPr>
              <w:t xml:space="preserve">Уметь систематизировать полученные знания, обобщать. Развивать </w:t>
            </w:r>
          </w:p>
        </w:tc>
      </w:tr>
      <w:tr w:rsidR="00F45D92" w:rsidTr="00DB4E2A">
        <w:trPr>
          <w:trHeight w:val="495"/>
        </w:trPr>
        <w:tc>
          <w:tcPr>
            <w:tcW w:w="2290" w:type="pct"/>
          </w:tcPr>
          <w:p w:rsidR="00F45D92" w:rsidRPr="003B4BEA" w:rsidRDefault="00F45D92" w:rsidP="00DB4E2A">
            <w:pPr>
              <w:rPr>
                <w:bCs/>
                <w:sz w:val="20"/>
                <w:szCs w:val="20"/>
              </w:rPr>
            </w:pPr>
            <w:r w:rsidRPr="003B4BEA">
              <w:rPr>
                <w:bCs/>
                <w:sz w:val="20"/>
                <w:szCs w:val="20"/>
              </w:rPr>
              <w:t>Решение задач на тему «Правило Ленца». Подготовка к ОГЭ</w:t>
            </w:r>
          </w:p>
        </w:tc>
        <w:tc>
          <w:tcPr>
            <w:tcW w:w="1392" w:type="pct"/>
            <w:gridSpan w:val="2"/>
          </w:tcPr>
          <w:p w:rsidR="00F45D92" w:rsidRPr="00D32622" w:rsidRDefault="00F45D92" w:rsidP="00DB4E2A">
            <w:pPr>
              <w:rPr>
                <w:sz w:val="20"/>
                <w:szCs w:val="20"/>
              </w:rPr>
            </w:pPr>
          </w:p>
        </w:tc>
        <w:tc>
          <w:tcPr>
            <w:tcW w:w="1318" w:type="pct"/>
          </w:tcPr>
          <w:p w:rsidR="00F45D92" w:rsidRPr="004F1CEE" w:rsidRDefault="00F45D92" w:rsidP="00F45D92">
            <w:pPr>
              <w:jc w:val="center"/>
              <w:rPr>
                <w:sz w:val="20"/>
                <w:szCs w:val="20"/>
              </w:rPr>
            </w:pPr>
            <w:r w:rsidRPr="004F1CEE">
              <w:rPr>
                <w:sz w:val="20"/>
                <w:szCs w:val="20"/>
              </w:rPr>
              <w:t>Уметь систематизировать полученные знания, обобщать. Развивать математические расчетные умения.</w:t>
            </w:r>
          </w:p>
          <w:p w:rsidR="00F45D92" w:rsidRPr="004F1CEE" w:rsidRDefault="00F45D92" w:rsidP="00DB4E2A">
            <w:pPr>
              <w:rPr>
                <w:sz w:val="20"/>
                <w:szCs w:val="20"/>
              </w:rPr>
            </w:pPr>
          </w:p>
        </w:tc>
      </w:tr>
    </w:tbl>
    <w:p w:rsidR="00D110A6" w:rsidRDefault="00D110A6"/>
    <w:sectPr w:rsidR="00D110A6" w:rsidSect="009244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73A04"/>
    <w:multiLevelType w:val="hybridMultilevel"/>
    <w:tmpl w:val="167E5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44D"/>
    <w:rsid w:val="001D1E39"/>
    <w:rsid w:val="002717B6"/>
    <w:rsid w:val="002F48F0"/>
    <w:rsid w:val="00317BC0"/>
    <w:rsid w:val="00397CB7"/>
    <w:rsid w:val="003A0225"/>
    <w:rsid w:val="003B4BEA"/>
    <w:rsid w:val="004F1CEE"/>
    <w:rsid w:val="008A3FD7"/>
    <w:rsid w:val="0092444D"/>
    <w:rsid w:val="00AB3CEE"/>
    <w:rsid w:val="00C75056"/>
    <w:rsid w:val="00D110A6"/>
    <w:rsid w:val="00D20401"/>
    <w:rsid w:val="00D63A84"/>
    <w:rsid w:val="00DB4E2A"/>
    <w:rsid w:val="00DC37CB"/>
    <w:rsid w:val="00E93552"/>
    <w:rsid w:val="00EB5333"/>
    <w:rsid w:val="00F4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8C3A3-97DC-47A0-8380-A223870A5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3273</Words>
  <Characters>18658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Дилара Мухамедьярова</dc:creator>
  <cp:keywords/>
  <dc:description/>
  <cp:lastModifiedBy>Дилара Мухамедьярова</cp:lastModifiedBy>
  <cp:revision>3</cp:revision>
  <dcterms:created xsi:type="dcterms:W3CDTF">2016-09-22T16:51:00Z</dcterms:created>
  <dcterms:modified xsi:type="dcterms:W3CDTF">2017-03-05T09:34:00Z</dcterms:modified>
</cp:coreProperties>
</file>